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C" w:rsidRPr="00B1697C" w:rsidRDefault="00B1697C" w:rsidP="00B1697C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B1697C"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 w:rsidRPr="00B1697C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8842905" wp14:editId="012699DC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7C" w:rsidRPr="00B1697C" w:rsidRDefault="00B1697C" w:rsidP="00B1697C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B1697C" w:rsidRPr="00B1697C" w:rsidRDefault="00B1697C" w:rsidP="00B1697C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 w:rsidRPr="00B1697C"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B1697C" w:rsidRPr="00B1697C" w:rsidRDefault="00B1697C" w:rsidP="00B1697C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 w:rsidRPr="00B1697C"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B1697C" w:rsidRPr="00B1697C" w:rsidRDefault="00B1697C" w:rsidP="00B1697C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 w:rsidRPr="00B1697C"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B1697C" w:rsidRPr="00B1697C" w:rsidRDefault="00B1697C" w:rsidP="00B1697C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B1697C" w:rsidRPr="00B1697C" w:rsidRDefault="00B1697C" w:rsidP="00B1697C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 w:rsidRPr="00B1697C"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B1697C" w:rsidRPr="00B1697C" w:rsidRDefault="00B1697C" w:rsidP="00B1697C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B1697C" w:rsidRPr="00B1697C" w:rsidRDefault="00B1697C" w:rsidP="00B1697C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CB4F95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30.12</w:t>
      </w:r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CB4F95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345</w:t>
      </w:r>
    </w:p>
    <w:p w:rsidR="00B1697C" w:rsidRPr="00B1697C" w:rsidRDefault="00B1697C" w:rsidP="00B1697C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B1697C" w:rsidRPr="00B1697C" w:rsidRDefault="00B1697C" w:rsidP="00B1697C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B1697C" w:rsidRPr="00B1697C" w:rsidRDefault="00B1697C" w:rsidP="00B1697C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кадастровым номером 46:05:120171:125, площадью 1164</w:t>
      </w: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Фосфоритная, </w:t>
      </w:r>
      <w:proofErr w:type="gramStart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иона   09 февраля 2021 года в 13</w:t>
      </w: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01 января 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1697C" w:rsidRPr="00B1697C" w:rsidRDefault="00B1697C" w:rsidP="00B1697C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С.В. Лозин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B1697C" w:rsidRPr="00B1697C" w:rsidRDefault="00B1697C" w:rsidP="00B169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69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B1697C" w:rsidRPr="00B1697C" w:rsidRDefault="00B1697C" w:rsidP="00B169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697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CB4F95">
        <w:rPr>
          <w:rFonts w:ascii="Times New Roman" w:eastAsia="Times New Roman" w:hAnsi="Times New Roman" w:cs="Times New Roman"/>
          <w:sz w:val="24"/>
          <w:szCs w:val="24"/>
          <w:lang w:eastAsia="zh-CN"/>
        </w:rPr>
        <w:t>30.12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№ </w:t>
      </w:r>
      <w:r w:rsidR="00CB4F95">
        <w:rPr>
          <w:rFonts w:ascii="Times New Roman" w:eastAsia="Times New Roman" w:hAnsi="Times New Roman" w:cs="Times New Roman"/>
          <w:sz w:val="24"/>
          <w:szCs w:val="24"/>
          <w:lang w:eastAsia="zh-CN"/>
        </w:rPr>
        <w:t>345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 w:rsidRPr="00B1697C"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B1697C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CB4F95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30.12</w:t>
      </w:r>
      <w:r w:rsidRPr="00B16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</w:t>
      </w:r>
      <w:proofErr w:type="gramStart"/>
      <w:r w:rsidRPr="00B16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№  </w:t>
      </w:r>
      <w:r w:rsidR="00CB4F9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345</w:t>
      </w:r>
      <w:proofErr w:type="gramEnd"/>
      <w:r w:rsidR="00CB4F9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dmitriev</w:t>
        </w:r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4605@</w:t>
        </w:r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yandex</w:t>
        </w:r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46:05:120171:125, площадью 1164 </w:t>
      </w:r>
      <w:proofErr w:type="spellStart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5 (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пять)  лет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 w:rsidRPr="00B1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6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46:05:120171:125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0" w:name="Par560"/>
      <w:bookmarkEnd w:id="0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 w:rsidRPr="00B169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29.12.2020 г., филиал ПАО «МРСК Центра» -Курскэнерго».</w:t>
      </w:r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28.12.2020 г. № 146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15 </w:t>
      </w:r>
      <w:proofErr w:type="spell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</w:t>
      </w: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 границ Участка до сети газораспределения;</w:t>
      </w:r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</w:t>
      </w:r>
      <w:proofErr w:type="gram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proofErr w:type="gramEnd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1697C" w:rsidRPr="00B1697C" w:rsidRDefault="00B1697C" w:rsidP="00B16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 w:rsidRPr="00B1697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</w:t>
      </w:r>
      <w:r w:rsidRPr="00B1697C">
        <w:rPr>
          <w:rFonts w:ascii="Times New Roman" w:eastAsia="Times New Roman" w:hAnsi="Times New Roman" w:cs="Arial"/>
          <w:sz w:val="24"/>
          <w:szCs w:val="24"/>
          <w:lang w:eastAsia="ru-RU"/>
        </w:rPr>
        <w:t>П1 – зоны производственные</w:t>
      </w:r>
    </w:p>
    <w:p w:rsidR="00B1697C" w:rsidRPr="00B1697C" w:rsidRDefault="00B1697C" w:rsidP="00B1697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 иных видов разрешенного использования, в том числе их площадь:</w:t>
      </w:r>
    </w:p>
    <w:p w:rsidR="00B1697C" w:rsidRPr="00B1697C" w:rsidRDefault="00B1697C" w:rsidP="00B1697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B1697C" w:rsidRPr="00B1697C" w:rsidRDefault="00B1697C" w:rsidP="00B1697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B1697C" w:rsidRPr="00B1697C" w:rsidRDefault="00B1697C" w:rsidP="00B1697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B1697C" w:rsidRPr="00B1697C" w:rsidRDefault="00B1697C" w:rsidP="00B1697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едения аукциона: 09.02.2021 в 13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01.01.2021 по 01.02.2021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09.4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02.02.2021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01.02.2021. 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14.01.2021 и 18.01.2021 по предварительному письменному заявлению. Место сбора заинтересованных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РФ, Курская область, г. Дмитриев, ул. Ленина, д. 45, общий отдел в 11 часов 00 минут по московскому времени.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цена предмета аукциона: 5698</w:t>
      </w:r>
      <w:r w:rsidR="009C0C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9C0C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Пять</w:t>
      </w:r>
      <w:proofErr w:type="gramEnd"/>
      <w:r w:rsidR="009C0C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 шестьсот девяносто восемь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62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9C0C4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170 (Сто семьдесят) рублей 96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9C0C4F" w:rsidRPr="00B1697C" w:rsidRDefault="00B1697C" w:rsidP="009C0C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9C0C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5698 </w:t>
      </w:r>
      <w:proofErr w:type="gramStart"/>
      <w:r w:rsidR="009C0C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Пять</w:t>
      </w:r>
      <w:proofErr w:type="gramEnd"/>
      <w:r w:rsidR="009C0C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 шестьсот девяносто восемь</w:t>
      </w:r>
      <w:r w:rsidR="009C0C4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62</w:t>
      </w:r>
      <w:r w:rsidR="009C0C4F"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Задаток вносится заявителем по 01.02.2021 включительно путем перечисления денежных средств по следующим реквизитам: </w:t>
      </w:r>
    </w:p>
    <w:p w:rsidR="00B1697C" w:rsidRPr="00B1697C" w:rsidRDefault="00B1697C" w:rsidP="00B1697C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697C"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B1697C" w:rsidRPr="00B1697C" w:rsidRDefault="00B1697C" w:rsidP="00B1697C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 xml:space="preserve">р/с </w:t>
      </w:r>
      <w:r w:rsidRPr="00B1697C"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 w:rsidRPr="00B1697C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B1697C" w:rsidRPr="00B1697C" w:rsidRDefault="00B1697C" w:rsidP="00B1697C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ИНН 4605004054</w:t>
      </w:r>
    </w:p>
    <w:p w:rsidR="00B1697C" w:rsidRPr="00B1697C" w:rsidRDefault="00B1697C" w:rsidP="00B1697C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B1697C" w:rsidRPr="00B1697C" w:rsidRDefault="00B1697C" w:rsidP="00B1697C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ОКТМО 38608101</w:t>
      </w:r>
    </w:p>
    <w:p w:rsidR="00B1697C" w:rsidRPr="00B1697C" w:rsidRDefault="00B1697C" w:rsidP="00B1697C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B1697C" w:rsidRPr="00B1697C" w:rsidRDefault="00B1697C" w:rsidP="00B1697C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УИН 0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B1697C" w:rsidRPr="00B1697C" w:rsidRDefault="00B1697C" w:rsidP="00B1697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B1697C" w:rsidRPr="00B1697C" w:rsidRDefault="00B1697C" w:rsidP="00B1697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B1697C" w:rsidRPr="00B1697C" w:rsidRDefault="00B1697C" w:rsidP="00B1697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B1697C" w:rsidRPr="00B1697C" w:rsidRDefault="00B1697C" w:rsidP="00B1697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B1697C" w:rsidRPr="00B1697C" w:rsidRDefault="00B1697C" w:rsidP="00B1697C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 w:rsidRPr="00B1697C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 w:rsidRPr="00B1697C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www.to</w:t>
        </w:r>
        <w:proofErr w:type="spellStart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rgi</w:t>
        </w:r>
        <w:proofErr w:type="spellEnd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B1697C"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B1697C" w:rsidRPr="00B1697C" w:rsidRDefault="00B1697C" w:rsidP="00B1697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Условия изменения размера арендной платы.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 w:rsidRPr="00B1697C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B1697C" w:rsidRPr="00B1697C" w:rsidRDefault="00B1697C" w:rsidP="00B1697C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 w:rsidR="00CB4F9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CB4F95" w:rsidRDefault="00B1697C" w:rsidP="00B169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B1697C" w:rsidRPr="00B1697C" w:rsidRDefault="00CB4F95" w:rsidP="00B169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  </w:t>
      </w:r>
      <w:bookmarkStart w:id="1" w:name="_GoBack"/>
      <w:bookmarkEnd w:id="1"/>
      <w:r w:rsidR="00B1697C"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B1697C" w:rsidRPr="00B1697C" w:rsidRDefault="00B1697C" w:rsidP="00B1697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B1697C" w:rsidRPr="00B1697C" w:rsidRDefault="00B1697C" w:rsidP="00B1697C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B1697C" w:rsidRPr="00B1697C" w:rsidRDefault="00B1697C" w:rsidP="00B1697C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B1697C" w:rsidRPr="00B1697C" w:rsidRDefault="00B1697C" w:rsidP="00B1697C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B1697C" w:rsidRPr="00B1697C" w:rsidRDefault="00B1697C" w:rsidP="00B1697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B1697C" w:rsidRPr="00B1697C" w:rsidRDefault="00B1697C" w:rsidP="00B1697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B1697C" w:rsidRPr="00B1697C" w:rsidRDefault="00B1697C" w:rsidP="00B1697C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B1697C" w:rsidRPr="00B1697C" w:rsidRDefault="00B1697C" w:rsidP="00B1697C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B1697C" w:rsidRPr="00B1697C" w:rsidRDefault="00B1697C" w:rsidP="00B1697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B1697C" w:rsidRPr="00B1697C" w:rsidRDefault="00B1697C" w:rsidP="00B1697C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 w:rsidRPr="00B1697C"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 w:rsidRPr="00B1697C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B1697C" w:rsidRPr="00B1697C" w:rsidRDefault="00B1697C" w:rsidP="00B1697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B1697C" w:rsidRPr="00B1697C" w:rsidRDefault="00B1697C" w:rsidP="00B1697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 w:rsidRPr="00B1697C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9C0C4F" w:rsidRPr="009C0C4F">
        <w:rPr>
          <w:rFonts w:ascii="Times New Roman" w:eastAsia="Calibri" w:hAnsi="Times New Roman" w:cs="Times New Roman"/>
          <w:sz w:val="24"/>
          <w:szCs w:val="24"/>
          <w:lang w:eastAsia="zh-CN"/>
        </w:rPr>
        <w:t>46:05:120171:125, площадью 1164</w:t>
      </w:r>
      <w:r w:rsidR="009C0C4F"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C0C4F"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9C0C4F"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B1697C" w:rsidRPr="00B1697C" w:rsidRDefault="00B1697C" w:rsidP="00B169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 г.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B1697C" w:rsidRPr="00B1697C" w:rsidRDefault="00B1697C" w:rsidP="00B169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B1697C" w:rsidRPr="00B1697C" w:rsidRDefault="00B1697C" w:rsidP="00B1697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697C" w:rsidRPr="00B1697C" w:rsidRDefault="00B1697C" w:rsidP="00B1697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B1697C" w:rsidRPr="00B1697C" w:rsidRDefault="00B1697C" w:rsidP="00B1697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B1697C" w:rsidRPr="00B1697C" w:rsidRDefault="00B1697C" w:rsidP="00B1697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 w:rsidRPr="00B1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B1697C" w:rsidRPr="00B1697C" w:rsidRDefault="00B1697C" w:rsidP="00B1697C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B1697C" w:rsidRPr="00B1697C" w:rsidRDefault="00B1697C" w:rsidP="00B1697C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B1697C" w:rsidRPr="00B1697C" w:rsidRDefault="00B1697C" w:rsidP="00B1697C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B1697C" w:rsidRPr="00B1697C" w:rsidRDefault="00B1697C" w:rsidP="00B1697C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</w:t>
      </w:r>
      <w:r w:rsidR="00A23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 Лозина Сергея Валентиновича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Pr="00B16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2021 года,  заключили настоящий договор (далее – Договор) о нижеследующем:</w:t>
      </w:r>
    </w:p>
    <w:p w:rsidR="00B1697C" w:rsidRPr="00B1697C" w:rsidRDefault="00B1697C" w:rsidP="00B1697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1697C" w:rsidRPr="00B1697C" w:rsidRDefault="00B1697C" w:rsidP="00B1697C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 w:rsidRPr="00B16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9C0C4F" w:rsidRPr="009C0C4F">
        <w:rPr>
          <w:rFonts w:ascii="Times New Roman" w:eastAsia="Calibri" w:hAnsi="Times New Roman" w:cs="Times New Roman"/>
          <w:sz w:val="24"/>
          <w:szCs w:val="24"/>
          <w:lang w:eastAsia="zh-CN"/>
        </w:rPr>
        <w:t>46:05:120171:125, площадью 1164</w:t>
      </w:r>
      <w:r w:rsidR="009C0C4F"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C0C4F"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9C0C4F"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B1697C" w:rsidRPr="00B1697C" w:rsidRDefault="00B1697C" w:rsidP="00B1697C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Цель использования земельного участка 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–  строительство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складских объектов.</w:t>
      </w:r>
    </w:p>
    <w:p w:rsidR="00B1697C" w:rsidRPr="00B1697C" w:rsidRDefault="00B1697C" w:rsidP="00B1697C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B1697C" w:rsidRPr="00B1697C" w:rsidRDefault="00B1697C" w:rsidP="00B1697C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B1697C" w:rsidRPr="00B1697C" w:rsidRDefault="00B1697C" w:rsidP="00B1697C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5 лет.</w:t>
      </w:r>
    </w:p>
    <w:p w:rsidR="00B1697C" w:rsidRPr="00B1697C" w:rsidRDefault="00B1697C" w:rsidP="00B1697C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B1697C" w:rsidRPr="00B1697C" w:rsidRDefault="00B1697C" w:rsidP="00B1697C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.2021 года составляет  () рублей  копейки.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B1697C" w:rsidRPr="00B1697C" w:rsidRDefault="00B1697C" w:rsidP="00B1697C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B1697C" w:rsidRPr="00B1697C" w:rsidRDefault="00B1697C" w:rsidP="00B1697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B1697C" w:rsidRPr="00B1697C" w:rsidRDefault="00B1697C" w:rsidP="00B1697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B1697C" w:rsidRPr="00B1697C" w:rsidRDefault="00B1697C" w:rsidP="00B169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B1697C" w:rsidRPr="00B1697C" w:rsidRDefault="00B1697C" w:rsidP="00B1697C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1697C" w:rsidRPr="00B1697C" w:rsidRDefault="00B1697C" w:rsidP="00B1697C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B1697C" w:rsidRPr="00B1697C" w:rsidRDefault="00B1697C" w:rsidP="00B1697C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1697C" w:rsidRPr="00B1697C" w:rsidRDefault="00B1697C" w:rsidP="00B1697C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B1697C" w:rsidRPr="00B1697C" w:rsidRDefault="00B1697C" w:rsidP="00B1697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B1697C" w:rsidRPr="00B1697C" w:rsidTr="00B16DB8">
        <w:trPr>
          <w:trHeight w:val="3825"/>
        </w:trPr>
        <w:tc>
          <w:tcPr>
            <w:tcW w:w="5353" w:type="dxa"/>
          </w:tcPr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 w:rsidRPr="00B1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B1697C" w:rsidRPr="00B1697C" w:rsidRDefault="009C0C4F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С.В.Лозин</w:t>
            </w:r>
            <w:proofErr w:type="spellEnd"/>
            <w:proofErr w:type="gramEnd"/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97C" w:rsidRPr="00B1697C" w:rsidRDefault="00B1697C" w:rsidP="00B1697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1697C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B1697C" w:rsidRPr="00B1697C" w:rsidRDefault="00B1697C" w:rsidP="00B1697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97C" w:rsidRPr="00B1697C" w:rsidRDefault="00B1697C" w:rsidP="00B1697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97C" w:rsidRPr="00B1697C" w:rsidRDefault="00B1697C" w:rsidP="00B1697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97C" w:rsidRPr="00B1697C" w:rsidRDefault="00B1697C" w:rsidP="00B1697C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697C" w:rsidRPr="00B1697C" w:rsidRDefault="00B1697C" w:rsidP="00B1697C">
      <w:pPr>
        <w:spacing w:line="252" w:lineRule="auto"/>
      </w:pPr>
    </w:p>
    <w:p w:rsidR="00B1697C" w:rsidRPr="00B1697C" w:rsidRDefault="00B1697C" w:rsidP="00B1697C">
      <w:pPr>
        <w:spacing w:line="252" w:lineRule="auto"/>
      </w:pPr>
    </w:p>
    <w:p w:rsidR="00B1697C" w:rsidRPr="00B1697C" w:rsidRDefault="00B1697C" w:rsidP="00B1697C">
      <w:pPr>
        <w:spacing w:line="252" w:lineRule="auto"/>
      </w:pPr>
    </w:p>
    <w:p w:rsidR="00B1697C" w:rsidRPr="00B1697C" w:rsidRDefault="00B1697C" w:rsidP="00B1697C">
      <w:pPr>
        <w:spacing w:line="252" w:lineRule="auto"/>
      </w:pPr>
    </w:p>
    <w:p w:rsidR="00B1697C" w:rsidRPr="00B1697C" w:rsidRDefault="00B1697C" w:rsidP="00B1697C">
      <w:pPr>
        <w:spacing w:line="252" w:lineRule="auto"/>
      </w:pPr>
    </w:p>
    <w:p w:rsidR="00B1697C" w:rsidRPr="00B1697C" w:rsidRDefault="00B1697C" w:rsidP="00B1697C">
      <w:pPr>
        <w:spacing w:line="252" w:lineRule="auto"/>
      </w:pPr>
    </w:p>
    <w:p w:rsidR="00CE77B9" w:rsidRDefault="00CE77B9"/>
    <w:sectPr w:rsidR="00CE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A"/>
    <w:rsid w:val="008A4C9A"/>
    <w:rsid w:val="009C0C4F"/>
    <w:rsid w:val="00A23688"/>
    <w:rsid w:val="00B1697C"/>
    <w:rsid w:val="00CB4F95"/>
    <w:rsid w:val="00C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1512-ED1E-4641-844C-CFF1198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2020-12-30T07:06:00Z</cp:lastPrinted>
  <dcterms:created xsi:type="dcterms:W3CDTF">2020-12-30T06:12:00Z</dcterms:created>
  <dcterms:modified xsi:type="dcterms:W3CDTF">2020-12-30T07:06:00Z</dcterms:modified>
</cp:coreProperties>
</file>