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  <w:r w:rsidRPr="00F716A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41910</wp:posOffset>
            </wp:positionV>
            <wp:extent cx="638175" cy="781050"/>
            <wp:effectExtent l="19050" t="0" r="9525" b="0"/>
            <wp:wrapSquare wrapText="left"/>
            <wp:docPr id="2" name="Рисунок 2" descr="Ŕ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Ŕだ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РОССИЙСКАЯ ФЕДЕРАЦИЯ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АДМИНИСТРАЦИЯ ГОРОДА ДМИТРИЕВА  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A30A3C" w:rsidRDefault="00A30A3C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bidi="ru-RU"/>
        </w:rPr>
      </w:pPr>
      <w:r w:rsidRPr="00F716A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16"/>
          <w:szCs w:val="16"/>
          <w:lang w:eastAsia="en-US"/>
        </w:rPr>
      </w:pPr>
    </w:p>
    <w:p w:rsidR="006E4111" w:rsidRPr="00F716A1" w:rsidRDefault="00F716A1" w:rsidP="006E4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от </w:t>
      </w:r>
      <w:r w:rsidR="00A30A3C">
        <w:rPr>
          <w:rFonts w:ascii="Times New Roman" w:hAnsi="Times New Roman" w:cs="Times New Roman"/>
          <w:sz w:val="28"/>
          <w:szCs w:val="28"/>
        </w:rPr>
        <w:t xml:space="preserve">05.11.2019 </w:t>
      </w:r>
      <w:r w:rsidRPr="00F716A1">
        <w:rPr>
          <w:rFonts w:ascii="Times New Roman" w:hAnsi="Times New Roman" w:cs="Times New Roman"/>
          <w:sz w:val="28"/>
          <w:szCs w:val="28"/>
        </w:rPr>
        <w:t>№</w:t>
      </w:r>
      <w:r w:rsidR="00A30A3C">
        <w:rPr>
          <w:rFonts w:ascii="Times New Roman" w:hAnsi="Times New Roman" w:cs="Times New Roman"/>
          <w:sz w:val="28"/>
          <w:szCs w:val="28"/>
        </w:rPr>
        <w:t xml:space="preserve"> 352</w:t>
      </w:r>
      <w:r w:rsidRPr="00F71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>г. Дмитриев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Pr="00F716A1" w:rsidRDefault="00F716A1" w:rsidP="00FC5A65">
      <w:pPr>
        <w:tabs>
          <w:tab w:val="left" w:pos="2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A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Pr="00F716A1">
        <w:rPr>
          <w:rFonts w:ascii="Times New Roman" w:hAnsi="Times New Roman" w:cs="Times New Roman"/>
          <w:b/>
          <w:sz w:val="28"/>
          <w:szCs w:val="28"/>
        </w:rPr>
        <w:t xml:space="preserve"> Административный  регламент по предоставлению муниципальной услуги «Выдача разрешений на строительство и реконстр</w:t>
      </w:r>
      <w:r>
        <w:rPr>
          <w:rFonts w:ascii="Times New Roman" w:hAnsi="Times New Roman" w:cs="Times New Roman"/>
          <w:b/>
          <w:sz w:val="28"/>
          <w:szCs w:val="28"/>
        </w:rPr>
        <w:t xml:space="preserve">укцию </w:t>
      </w:r>
      <w:r w:rsidRPr="00F716A1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строительства»</w:t>
      </w:r>
      <w:r w:rsidRPr="00F716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>В соответствии с Федеральным законом  РФ   от 27 июля 2010   года № 210-ФЗ «Об организации предоставления государственных и муниципальных услуг»</w:t>
      </w:r>
      <w:r w:rsidRPr="00F716A1">
        <w:rPr>
          <w:rFonts w:ascii="Times New Roman" w:hAnsi="Times New Roman" w:cs="Times New Roman"/>
          <w:sz w:val="28"/>
          <w:szCs w:val="28"/>
        </w:rPr>
        <w:t>,  Федеральным законом РФ от 6 октября 2003 года №131-ФЗ «Об общих принципах организации местного самоуправления в Российской Федерации», Решением Дмитриевской городской Думы № 22 от 14 декабря 2018 года «Об утверждении перечня муниципальных услуг, представляемых Администрацией города Дмитриева Курской области», Уставом муниципального</w:t>
      </w:r>
      <w:proofErr w:type="gramEnd"/>
      <w:r w:rsidRPr="00F716A1">
        <w:rPr>
          <w:rFonts w:ascii="Times New Roman" w:hAnsi="Times New Roman" w:cs="Times New Roman"/>
          <w:sz w:val="28"/>
          <w:szCs w:val="28"/>
        </w:rPr>
        <w:t xml:space="preserve"> образования «город Дмитриев» Курской области,  Администрация города Дмитриева Курской области постановляет:         </w:t>
      </w:r>
    </w:p>
    <w:p w:rsidR="00F716A1" w:rsidRPr="00CE48D3" w:rsidRDefault="00F716A1" w:rsidP="0018427A">
      <w:pPr>
        <w:pStyle w:val="p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48D3">
        <w:rPr>
          <w:sz w:val="28"/>
          <w:szCs w:val="28"/>
        </w:rPr>
        <w:t xml:space="preserve"> Внести изменение в административный регламент администрации города Дмитриева по предоставлению муниципальной услуги «Выдача разрешений на строительство и реконструкцию объектов капитального строительства»</w:t>
      </w:r>
      <w:r w:rsidRPr="00CE48D3">
        <w:rPr>
          <w:rStyle w:val="s2"/>
          <w:sz w:val="28"/>
          <w:szCs w:val="28"/>
        </w:rPr>
        <w:t>, утвержденный постановлением адми</w:t>
      </w:r>
      <w:r>
        <w:rPr>
          <w:rStyle w:val="s2"/>
          <w:sz w:val="28"/>
          <w:szCs w:val="28"/>
        </w:rPr>
        <w:t>нистрации города Дмитриева от 14 февраля 2019</w:t>
      </w:r>
      <w:r w:rsidRPr="00CE48D3">
        <w:rPr>
          <w:rStyle w:val="s2"/>
          <w:sz w:val="28"/>
          <w:szCs w:val="28"/>
        </w:rPr>
        <w:t xml:space="preserve"> г</w:t>
      </w:r>
      <w:r>
        <w:rPr>
          <w:rStyle w:val="s2"/>
          <w:sz w:val="28"/>
          <w:szCs w:val="28"/>
        </w:rPr>
        <w:t>ода</w:t>
      </w:r>
      <w:r w:rsidRPr="00CE48D3">
        <w:rPr>
          <w:rStyle w:val="s2"/>
          <w:sz w:val="28"/>
          <w:szCs w:val="28"/>
        </w:rPr>
        <w:t xml:space="preserve">  № </w:t>
      </w:r>
      <w:r>
        <w:rPr>
          <w:rStyle w:val="s2"/>
          <w:sz w:val="28"/>
          <w:szCs w:val="28"/>
        </w:rPr>
        <w:t xml:space="preserve">47, изложив </w:t>
      </w:r>
      <w:r w:rsidR="006E4111">
        <w:rPr>
          <w:rStyle w:val="s2"/>
          <w:sz w:val="28"/>
          <w:szCs w:val="28"/>
        </w:rPr>
        <w:t xml:space="preserve">абзац </w:t>
      </w:r>
      <w:r w:rsidR="00FC5A65">
        <w:rPr>
          <w:rStyle w:val="s2"/>
          <w:sz w:val="28"/>
          <w:szCs w:val="28"/>
        </w:rPr>
        <w:t xml:space="preserve">2 </w:t>
      </w:r>
      <w:r>
        <w:rPr>
          <w:rStyle w:val="s2"/>
          <w:sz w:val="28"/>
          <w:szCs w:val="28"/>
        </w:rPr>
        <w:t>пункт</w:t>
      </w:r>
      <w:r w:rsidR="006E4111">
        <w:rPr>
          <w:rStyle w:val="s2"/>
          <w:sz w:val="28"/>
          <w:szCs w:val="28"/>
        </w:rPr>
        <w:t>а</w:t>
      </w:r>
      <w:r>
        <w:rPr>
          <w:rStyle w:val="s2"/>
          <w:sz w:val="28"/>
          <w:szCs w:val="28"/>
        </w:rPr>
        <w:t xml:space="preserve"> 2.4</w:t>
      </w:r>
      <w:r w:rsidRPr="00CE48D3">
        <w:rPr>
          <w:rStyle w:val="s2"/>
          <w:sz w:val="28"/>
          <w:szCs w:val="28"/>
        </w:rPr>
        <w:t xml:space="preserve"> в новой редакции:</w:t>
      </w:r>
    </w:p>
    <w:p w:rsidR="00F716A1" w:rsidRPr="00F716A1" w:rsidRDefault="00F716A1" w:rsidP="0018427A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4111" w:rsidRPr="00860E44">
        <w:rPr>
          <w:sz w:val="28"/>
          <w:szCs w:val="28"/>
        </w:rPr>
        <w:t xml:space="preserve">Срок предоставления услуги </w:t>
      </w:r>
      <w:r w:rsidR="006E4111">
        <w:rPr>
          <w:sz w:val="28"/>
          <w:szCs w:val="28"/>
        </w:rPr>
        <w:t xml:space="preserve"> составляет 5</w:t>
      </w:r>
      <w:r w:rsidR="006E4111" w:rsidRPr="00860E44">
        <w:rPr>
          <w:sz w:val="28"/>
          <w:szCs w:val="28"/>
        </w:rPr>
        <w:t xml:space="preserve"> рабочих дней</w:t>
      </w:r>
      <w:proofErr w:type="gramStart"/>
      <w:r w:rsidRPr="008718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716A1" w:rsidRPr="00F716A1" w:rsidRDefault="0018427A" w:rsidP="00184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по общим и правовым вопросам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A6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716A1" w:rsidRPr="00F716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Дмитриева Курской области. </w:t>
      </w:r>
    </w:p>
    <w:p w:rsidR="0018427A" w:rsidRPr="0018427A" w:rsidRDefault="0018427A" w:rsidP="00FC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27A">
        <w:rPr>
          <w:rFonts w:ascii="Times New Roman" w:hAnsi="Times New Roman" w:cs="Times New Roman"/>
          <w:sz w:val="28"/>
          <w:szCs w:val="28"/>
        </w:rPr>
        <w:t>3</w:t>
      </w:r>
      <w:r w:rsidR="00F716A1" w:rsidRPr="001842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42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427A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F716A1" w:rsidRDefault="00FC5A65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FC5A65" w:rsidRPr="00F716A1" w:rsidRDefault="00FC5A65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Глава города Дмитриева                                                     </w:t>
      </w:r>
      <w:r w:rsidR="00FC5A65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6A1">
        <w:rPr>
          <w:rFonts w:ascii="Times New Roman" w:hAnsi="Times New Roman" w:cs="Times New Roman"/>
          <w:sz w:val="28"/>
          <w:szCs w:val="28"/>
        </w:rPr>
        <w:t xml:space="preserve">         А.В. </w:t>
      </w:r>
      <w:proofErr w:type="spellStart"/>
      <w:r w:rsidRPr="00F716A1">
        <w:rPr>
          <w:rFonts w:ascii="Times New Roman" w:hAnsi="Times New Roman" w:cs="Times New Roman"/>
          <w:sz w:val="28"/>
          <w:szCs w:val="28"/>
        </w:rPr>
        <w:t>Рябыкин</w:t>
      </w:r>
      <w:proofErr w:type="spellEnd"/>
    </w:p>
    <w:p w:rsidR="0006217E" w:rsidRDefault="0006217E" w:rsidP="00F716A1">
      <w:pPr>
        <w:spacing w:after="0" w:line="240" w:lineRule="auto"/>
        <w:rPr>
          <w:rFonts w:ascii="Times New Roman" w:hAnsi="Times New Roman" w:cs="Times New Roman"/>
        </w:rPr>
      </w:pPr>
    </w:p>
    <w:p w:rsidR="0018427A" w:rsidRDefault="0018427A" w:rsidP="00F716A1">
      <w:pPr>
        <w:spacing w:after="0" w:line="240" w:lineRule="auto"/>
        <w:rPr>
          <w:rFonts w:ascii="Times New Roman" w:hAnsi="Times New Roman" w:cs="Times New Roman"/>
        </w:rPr>
      </w:pPr>
    </w:p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</w:rPr>
        <w:t>Исполнитель:</w:t>
      </w:r>
    </w:p>
    <w:p w:rsidR="00813BCF" w:rsidRPr="00F716A1" w:rsidRDefault="0006217E" w:rsidP="00F716A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Щевелёв</w:t>
      </w:r>
      <w:proofErr w:type="spellEnd"/>
      <w:r>
        <w:rPr>
          <w:rFonts w:ascii="Times New Roman" w:hAnsi="Times New Roman" w:cs="Times New Roman"/>
        </w:rPr>
        <w:t xml:space="preserve"> И.В.</w:t>
      </w:r>
    </w:p>
    <w:sectPr w:rsidR="00813BCF" w:rsidRPr="00F716A1" w:rsidSect="000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3E73"/>
    <w:multiLevelType w:val="hybridMultilevel"/>
    <w:tmpl w:val="7050461C"/>
    <w:lvl w:ilvl="0" w:tplc="2416D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6A1"/>
    <w:rsid w:val="0006217E"/>
    <w:rsid w:val="000654D4"/>
    <w:rsid w:val="0018427A"/>
    <w:rsid w:val="006E4111"/>
    <w:rsid w:val="00813BCF"/>
    <w:rsid w:val="00A30A3C"/>
    <w:rsid w:val="00F716A1"/>
    <w:rsid w:val="00FC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716A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2019-11-05T08:50:00Z</cp:lastPrinted>
  <dcterms:created xsi:type="dcterms:W3CDTF">2019-11-05T07:11:00Z</dcterms:created>
  <dcterms:modified xsi:type="dcterms:W3CDTF">2019-11-05T08:51:00Z</dcterms:modified>
</cp:coreProperties>
</file>