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8A" w:rsidRDefault="00503C8A" w:rsidP="00730F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EB5B0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C15A645" wp14:editId="459887F9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FC" w:rsidRPr="00EB5B06" w:rsidRDefault="001461FC" w:rsidP="00730F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Муниципальная конкурс</w:t>
      </w:r>
      <w:r w:rsidR="00730FFC" w:rsidRPr="00EB5B0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ная комиссия по отбору проектов (программ) для участия в муниципальной программе</w:t>
      </w:r>
      <w:r w:rsidR="00730FFC" w:rsidRPr="00EB5B0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ab/>
        <w:t>«Формирование современной городской среды на территории муниципального образования «город Дмитри</w:t>
      </w:r>
      <w:r w:rsidR="00730FF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ев» Курской области на 2018-2024</w:t>
      </w:r>
      <w:r w:rsidR="00730FFC" w:rsidRPr="00EB5B0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годы» 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307500 Курская область город Дмитриев, ул. Ленина, д.45 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ПРОТОКОЛ № 02 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заседания  общественной комиссии города Дмитриева Курской области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2020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before="240" w:after="6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общественной комиссии: </w:t>
      </w:r>
      <w:proofErr w:type="spellStart"/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Рябыкин</w:t>
      </w:r>
      <w:proofErr w:type="spellEnd"/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 - Глава города Дмитриева Курской области.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before="240" w:after="60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общественной комиссии:</w:t>
      </w:r>
      <w:r w:rsidRPr="00EB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Сахарова Г. И. - специалист по делопроизводству Администрации города Дмитриева.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Сердюк В.В. (заместитель председателя комиссии)  - Председатель Дмитриевской городской Думы;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</w:rPr>
        <w:t>Солохин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С.Д. (заместитель председателя комиссии) - заместитель главы города Дмитриева Курской области;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Оленина О.В. - Главный специалист-эксперт Администрации города Дмитриева;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Никулин А.Ф. - Депутат Дмитриевской городской Думы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Кузнецов О.А.- Депутат Дмитриевской городской Думы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</w:rPr>
        <w:t>Горбатенкова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О.Е. - Депутат Дмитриевской городской Думы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Некрасов С.А. - Депутат Дмитриевской городской Думы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3C8A" w:rsidRPr="0009604F" w:rsidRDefault="00503C8A" w:rsidP="00730FF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FFC" w:rsidRDefault="00730FFC" w:rsidP="00730FF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FFC" w:rsidRPr="00F31680" w:rsidRDefault="00730FFC" w:rsidP="00730F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F3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</w:t>
      </w:r>
      <w:r w:rsidRPr="00F3168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муниципальной программы </w:t>
      </w:r>
      <w:r w:rsidRPr="00F3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Дмитриев» Курской области на 2018-2024 годы» в 2020 году</w:t>
      </w:r>
      <w:r w:rsidRPr="00F3168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  <w:t xml:space="preserve">       </w:t>
      </w:r>
    </w:p>
    <w:p w:rsidR="00730FFC" w:rsidRPr="00A60B7D" w:rsidRDefault="00730FFC" w:rsidP="00730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  <w:t xml:space="preserve"> 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  <w:t xml:space="preserve"> 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СЛУШАЛИ: Заместител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я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председателя общественной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Солохина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С.Д., который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довел до присутствующих о выполнении Администрацией города Дмитриева Курской области мероприятий по реализации  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муниципальной программы 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Дмитриев» Курской области на 2018-202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год, на текущую дату.</w:t>
      </w:r>
    </w:p>
    <w:p w:rsidR="00503C8A" w:rsidRDefault="00503C8A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17.01.2020 года заключено соглашение с комитетом жилищно-коммунального хозяйства и ТЭК Курской области о предоставлении субсидии из бюджета субъекта Российской Федерации местному бюджету в рамках реализации программы Курской области «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Курской области» в размере 3 235 777 руб., в том числе за счет местного бюджета 59 305 руб.  Размер финансирования</w:t>
      </w:r>
      <w:r w:rsidRPr="00A33CC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мероприятий по реализации  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муниципальной программы 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</w:t>
      </w:r>
      <w:proofErr w:type="gramEnd"/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 на территории муниципального образования «город Дмитриев» Курской области на 2018-202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снизился по сравнению с 2019 годом на 537 285 рублей. В связи с этим, Администрация города Дмитриева Курской области вынуждена значительно сократить участки пешеходных зон, указанных в поданной заявке  «</w:t>
      </w:r>
      <w:r w:rsidRPr="0009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пешеходной зоны по улицам города Дмитриева Курской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которая была отобрана для участия в программе на 2020 год. </w:t>
      </w:r>
      <w:r w:rsidR="001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проведенными общественными обсуждениями</w:t>
      </w:r>
      <w:r w:rsidR="001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 w:rsidR="001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комиссией</w:t>
      </w:r>
      <w:r w:rsidR="001461FC" w:rsidRPr="00146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61FC" w:rsidRPr="00EB5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 Дмитриева Курской области</w:t>
      </w:r>
      <w:r w:rsidR="00146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</w:t>
      </w:r>
      <w:r w:rsidR="001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о благоустройстве следующих объектов: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ул. Ленина - нечётная сторона (от сквера им. В. Терещенко до ул. Революционная);</w:t>
      </w:r>
    </w:p>
    <w:p w:rsidR="00730FFC" w:rsidRPr="00EB5B06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ул. Ленина - (чётная сторона) (от ул. Рабочая до администрации района);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proofErr w:type="gramStart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ул. В. Терещенко -  нечётная сторона (от пр.</w:t>
      </w:r>
      <w:proofErr w:type="gramEnd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Сов. </w:t>
      </w:r>
      <w:proofErr w:type="gramStart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Космонавтов до ул. Комсомольская);</w:t>
      </w:r>
      <w:proofErr w:type="gramEnd"/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-  ул. -  Комсомольская - нечётная сторона  (от ул.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Ленина</w:t>
      </w: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 до ул.  Красная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)</w:t>
      </w: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;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 ул. -  Комсомольская - нечётная сторона  (от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л. В. Терещенко  до ул.  Володарского).</w:t>
      </w:r>
    </w:p>
    <w:p w:rsidR="00503C8A" w:rsidRDefault="00503C8A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</w:p>
    <w:p w:rsidR="001461FC" w:rsidRDefault="001461FC" w:rsidP="00730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31 января 2020 года,</w:t>
      </w:r>
      <w:r w:rsidRPr="00334045">
        <w:t xml:space="preserve"> </w:t>
      </w:r>
      <w:r w:rsidRPr="0033404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с реализацией</w:t>
      </w:r>
      <w:r w:rsidRPr="0033404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муниципальной программой «Формирование современной городской среды на территории муниципального образования «город Дмитриев» Курской области на 2018-2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024 годы» в 2020 году, между Администрацией города Дмитриева Курской области и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Курскоблкоммунпроект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» заключено соглашение о разработке проектно-сметной документации на выполнение работ по объекту «Благоустройство пешеходной зоны по улицам города Дмитриева Курской области».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В связи с увеличением стоимости работ по благоустройству пешеходных зон</w:t>
      </w:r>
      <w:r w:rsidR="001461FC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в соответствии с разработанным проектом проектно-сметной документации</w:t>
      </w:r>
      <w:r w:rsidR="001461FC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предлагаем сократить количество объектов и провести благоустройство следующих улиц:   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proofErr w:type="gramStart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ул. В. Терещенко -  нечётная сторона (от пр.</w:t>
      </w:r>
      <w:proofErr w:type="gramEnd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Сов. </w:t>
      </w:r>
      <w:proofErr w:type="gramStart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Космонавтов до ул. Комсомольская);</w:t>
      </w:r>
      <w:proofErr w:type="gramEnd"/>
    </w:p>
    <w:p w:rsidR="00730FFC" w:rsidRPr="003A5A95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 ул. -  Комсомольская - нечётная сторона  (от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л. В. Терещенко  до ул.  Володарского).</w:t>
      </w:r>
    </w:p>
    <w:p w:rsidR="00730FFC" w:rsidRPr="003A5A95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 ул. -  Комсомольская - нечётная сторона  (от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л. Володарского  до ул.  Ленина).</w:t>
      </w:r>
    </w:p>
    <w:p w:rsidR="00730FFC" w:rsidRPr="003A5A95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FFC" w:rsidRDefault="00730FFC" w:rsidP="001461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Утвердить</w:t>
      </w:r>
      <w:r w:rsidRPr="00B42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участки пешеходных зон</w:t>
      </w:r>
      <w:r w:rsidRPr="00B42B89">
        <w:t xml:space="preserve"> </w:t>
      </w:r>
      <w:r w:rsidRPr="00B42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приоритетные для благоустройства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в 2020 году в соответствии  </w:t>
      </w:r>
      <w:r w:rsidRPr="00DE009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ой</w:t>
      </w:r>
      <w:r w:rsidRPr="00DE009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«Формирование современной городской среды на территории муниципального образования «город Дмитриев» Курской области на 2018-2024 годы»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: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proofErr w:type="gramStart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ул. В. Терещенко -  нечётная сторона (от пр.</w:t>
      </w:r>
      <w:proofErr w:type="gramEnd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Сов. </w:t>
      </w:r>
      <w:proofErr w:type="gramStart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Космонавтов до ул. Комсомольская);</w:t>
      </w:r>
      <w:proofErr w:type="gramEnd"/>
    </w:p>
    <w:p w:rsidR="00730FFC" w:rsidRPr="003A5A95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 ул. -  Комсомольская - нечётная сторона  (от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л. В. Терещенко  до ул.  Володарского).</w:t>
      </w:r>
    </w:p>
    <w:p w:rsidR="00730FFC" w:rsidRPr="003A5A95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 ул. -  Комсомольская - нечётная сторона  (от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л. Володарского  до ул.  Ленина).</w:t>
      </w:r>
    </w:p>
    <w:p w:rsidR="00730FFC" w:rsidRPr="00494720" w:rsidRDefault="00730FFC" w:rsidP="00730F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общественной комиссии: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Рябыкин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А.В.____________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5B06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Сердюк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5B06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</w:rPr>
        <w:t>Солохин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С.Д.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общественной комиссии: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Сахарова Г. 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______________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комиссии: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Оленина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Никулин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Кузнецов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</w:rPr>
        <w:t>Горбатенкова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bookmarkStart w:id="0" w:name="_GoBack"/>
      <w:bookmarkEnd w:id="0"/>
    </w:p>
    <w:p w:rsidR="00730FFC" w:rsidRDefault="00730FFC" w:rsidP="00730F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Некрасов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730FFC" w:rsidRDefault="00730FFC" w:rsidP="00730FFC"/>
    <w:p w:rsidR="002A5906" w:rsidRDefault="002A5906"/>
    <w:sectPr w:rsidR="002A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4AD"/>
    <w:multiLevelType w:val="hybridMultilevel"/>
    <w:tmpl w:val="4C142130"/>
    <w:lvl w:ilvl="0" w:tplc="839C7DEA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C"/>
    <w:rsid w:val="001461FC"/>
    <w:rsid w:val="002A5906"/>
    <w:rsid w:val="00503C8A"/>
    <w:rsid w:val="00730FFC"/>
    <w:rsid w:val="00A61723"/>
    <w:rsid w:val="00D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2020-03-13T14:01:00Z</dcterms:created>
  <dcterms:modified xsi:type="dcterms:W3CDTF">2020-03-16T13:24:00Z</dcterms:modified>
</cp:coreProperties>
</file>