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4F" w:rsidRPr="003B6BCD" w:rsidRDefault="005F3D4F" w:rsidP="003B6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3B6B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 каких условиях за жилое помещение выплачивается однократная единовременная компенсацию за счет казны РФ?</w:t>
      </w:r>
    </w:p>
    <w:p w:rsidR="005F3D4F" w:rsidRDefault="005F3D4F" w:rsidP="003B6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F45B0" w:rsidRPr="003B6BCD" w:rsidRDefault="005F3D4F" w:rsidP="003B6BC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 </w:t>
      </w:r>
      <w:r w:rsidRPr="00B24795">
        <w:rPr>
          <w:b w:val="0"/>
          <w:color w:val="333333"/>
          <w:sz w:val="28"/>
          <w:szCs w:val="28"/>
        </w:rPr>
        <w:t xml:space="preserve">С </w:t>
      </w:r>
      <w:r w:rsidR="001F45B0">
        <w:rPr>
          <w:b w:val="0"/>
          <w:color w:val="333333"/>
          <w:sz w:val="28"/>
          <w:szCs w:val="28"/>
        </w:rPr>
        <w:t>1 января 2020 года вступил</w:t>
      </w:r>
      <w:r w:rsidRPr="00B24795">
        <w:rPr>
          <w:b w:val="0"/>
          <w:color w:val="333333"/>
          <w:sz w:val="28"/>
          <w:szCs w:val="28"/>
        </w:rPr>
        <w:t xml:space="preserve">  в силу Федеральный закон</w:t>
      </w:r>
      <w:r w:rsidR="00EE659C" w:rsidRPr="00B24795">
        <w:rPr>
          <w:b w:val="0"/>
          <w:color w:val="333333"/>
          <w:sz w:val="28"/>
          <w:szCs w:val="28"/>
        </w:rPr>
        <w:t xml:space="preserve"> от 02.08.2019 № 299-ФЗ «О внесении изменений в Федеральный закон «О государственной регистрации недвижимости»</w:t>
      </w:r>
      <w:r w:rsidR="00B24795" w:rsidRPr="00B24795">
        <w:rPr>
          <w:b w:val="0"/>
          <w:color w:val="333333"/>
          <w:sz w:val="28"/>
          <w:szCs w:val="28"/>
        </w:rPr>
        <w:t xml:space="preserve">, которым введена новая  глава </w:t>
      </w:r>
      <w:r w:rsidR="00B24795">
        <w:rPr>
          <w:b w:val="0"/>
          <w:color w:val="333333"/>
          <w:sz w:val="28"/>
          <w:szCs w:val="28"/>
        </w:rPr>
        <w:t>10.1. Компенсация добросовестному приобретателю за утрату им жилого помещения</w:t>
      </w:r>
      <w:r w:rsidR="00B24795" w:rsidRPr="003B6BCD">
        <w:rPr>
          <w:b w:val="0"/>
          <w:color w:val="333333"/>
          <w:sz w:val="28"/>
          <w:szCs w:val="28"/>
        </w:rPr>
        <w:t>.</w:t>
      </w:r>
      <w:r w:rsidR="001F45B0" w:rsidRPr="003B6BCD">
        <w:rPr>
          <w:b w:val="0"/>
          <w:color w:val="333333"/>
          <w:sz w:val="28"/>
          <w:szCs w:val="28"/>
        </w:rPr>
        <w:t xml:space="preserve"> Которой установлено, что физическое лицо - добросовестный приобретатель, от которого на основании судебного акта было истребовано жилое помещение, сможет получить однократную единовременную компенсацию за счет казны РФ.</w:t>
      </w:r>
    </w:p>
    <w:p w:rsidR="001F45B0" w:rsidRPr="00EE659C" w:rsidRDefault="001F45B0" w:rsidP="003B6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EE659C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Компенсация выплачивается на основании вступившего в законную силу судебного акта по соответствующему иску добросовестного приобретателя к Российской Федерации. </w:t>
      </w:r>
    </w:p>
    <w:p w:rsidR="001F45B0" w:rsidRPr="00EE659C" w:rsidRDefault="001F45B0" w:rsidP="003B6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EE659C">
        <w:rPr>
          <w:rFonts w:ascii="Times New Roman" w:eastAsia="Times New Roman" w:hAnsi="Times New Roman" w:cs="Times New Roman"/>
          <w:color w:val="333333"/>
          <w:sz w:val="28"/>
          <w:szCs w:val="28"/>
        </w:rPr>
        <w:t>Судебный акт принимается в случае, если по не зависящим от добросовестного приобретателя причинам в соответствии с вступившим в законную силу судебным актом о возмещении ему убытков, возникших в связи с истребованием от него жилого помещения, взыскание по исполнительному документу произведено частично или не производилось в течение шести месяцев со дня предъявления этого документа к исполнению. </w:t>
      </w:r>
    </w:p>
    <w:p w:rsidR="001F45B0" w:rsidRPr="00EE659C" w:rsidRDefault="001F45B0" w:rsidP="003B6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EE659C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Размер компенсации будет определяться судом исходя из суммы, составляющей реальный ущерб, либо в размере кадастровой стоимости жилого помещения, действующей на дату вступления в силу судебного акта об истребовании жилого помещения. </w:t>
      </w:r>
    </w:p>
    <w:p w:rsidR="001F45B0" w:rsidRPr="00EE659C" w:rsidRDefault="001F45B0" w:rsidP="003B6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EE659C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выплаты компенсации к Российской Федерации переходит в пределах выплаченной суммы право (требование), которое добросовестный приобретатель имеет к лицу, ответственному за причинение ему убытков в связи с истребованием от него жилого помещения. </w:t>
      </w:r>
    </w:p>
    <w:p w:rsidR="001F45B0" w:rsidRPr="00EE659C" w:rsidRDefault="003B6BCD" w:rsidP="003B6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1F45B0" w:rsidRPr="00EE659C">
        <w:rPr>
          <w:rFonts w:ascii="Times New Roman" w:eastAsia="Times New Roman" w:hAnsi="Times New Roman" w:cs="Times New Roman"/>
          <w:color w:val="333333"/>
          <w:sz w:val="28"/>
          <w:szCs w:val="28"/>
        </w:rPr>
        <w:t>Физическое лицо - добросовестный приобретатель, от которого на основании вступившего в законную силу судебного акта было истребовано жилое помещение в собственность Российской Федерации, субъекта РФ или муниципального образования до дня вступления в силу настоящего Федерального закона, вправе в течение трех лет со дня его вступления в силу обратиться с иском к Российской Федерации, субъекту РФ или муниципальному образованию о выплате однократной компенсации.</w:t>
      </w:r>
    </w:p>
    <w:p w:rsidR="001F45B0" w:rsidRPr="00EE659C" w:rsidRDefault="001F45B0" w:rsidP="003B6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65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F3D4F" w:rsidRPr="00EE659C" w:rsidRDefault="005F3D4F" w:rsidP="003B6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F3D4F" w:rsidRDefault="005F3D4F" w:rsidP="003B6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5F3D4F" w:rsidRDefault="005F3D4F" w:rsidP="003B6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E659C" w:rsidRPr="00EE659C" w:rsidRDefault="005F3D4F" w:rsidP="003B6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5F3D4F" w:rsidRDefault="005F3D4F" w:rsidP="003B6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5F3D4F" w:rsidRDefault="005F3D4F" w:rsidP="003B6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5F3D4F" w:rsidSect="003B6BCD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>
    <w:useFELayout/>
  </w:compat>
  <w:rsids>
    <w:rsidRoot w:val="00EE659C"/>
    <w:rsid w:val="001F45B0"/>
    <w:rsid w:val="003B6BCD"/>
    <w:rsid w:val="00502005"/>
    <w:rsid w:val="005F3D4F"/>
    <w:rsid w:val="00B24795"/>
    <w:rsid w:val="00E539DC"/>
    <w:rsid w:val="00EE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05"/>
  </w:style>
  <w:style w:type="paragraph" w:styleId="1">
    <w:name w:val="heading 1"/>
    <w:basedOn w:val="a"/>
    <w:link w:val="10"/>
    <w:uiPriority w:val="9"/>
    <w:qFormat/>
    <w:rsid w:val="00B24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7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B24795"/>
  </w:style>
  <w:style w:type="character" w:styleId="a3">
    <w:name w:val="Hyperlink"/>
    <w:basedOn w:val="a0"/>
    <w:uiPriority w:val="99"/>
    <w:semiHidden/>
    <w:unhideWhenUsed/>
    <w:rsid w:val="001F45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390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438521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2019-09-30T12:38:00Z</dcterms:created>
  <dcterms:modified xsi:type="dcterms:W3CDTF">2020-01-22T14:42:00Z</dcterms:modified>
</cp:coreProperties>
</file>