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56" w:rsidRPr="008C2D2B" w:rsidRDefault="00673456" w:rsidP="0067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многодетная</w:t>
      </w:r>
      <w:r w:rsidRPr="008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мама, работодатель говорит мне, что я могу пойти в отпуск только по графику, и не разрешает пойти в другие дни. Законны ли требования работодателя</w:t>
      </w:r>
      <w:r w:rsidRPr="008C2D2B">
        <w:rPr>
          <w:rFonts w:ascii="Times New Roman" w:hAnsi="Times New Roman" w:cs="Times New Roman"/>
          <w:sz w:val="28"/>
          <w:szCs w:val="28"/>
        </w:rPr>
        <w:t>?</w:t>
      </w:r>
    </w:p>
    <w:p w:rsidR="00673456" w:rsidRDefault="00673456" w:rsidP="0067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Отвечает прокурор Дмитриевского района Денисова М.А.: В соответствии с Федеральным законом от 11.10.2018 N 360-ФЗ "О внесении изменения в Трудовой кодекс Российской Федерации" многодетные родители получили право уходить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2D2B">
        <w:rPr>
          <w:rFonts w:ascii="Times New Roman" w:hAnsi="Times New Roman" w:cs="Times New Roman"/>
          <w:sz w:val="28"/>
          <w:szCs w:val="28"/>
        </w:rPr>
        <w:t>в ежегодный оплачиваемый отпуск в удобное для них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56" w:rsidRDefault="00673456" w:rsidP="0067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В Трудовом кодексе РФ содержится норма о том, что очередность предоставления ежегодных оплачиваемых отпусков определяется графиками, утвержденными работодателем с учетом мнения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56" w:rsidRPr="008C2D2B" w:rsidRDefault="00673456" w:rsidP="0067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Согласно новому закону работникам, имеющим трех и более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2D2B">
        <w:rPr>
          <w:rFonts w:ascii="Times New Roman" w:hAnsi="Times New Roman" w:cs="Times New Roman"/>
          <w:sz w:val="28"/>
          <w:szCs w:val="28"/>
        </w:rPr>
        <w:t xml:space="preserve">в возрасте до 12 лет, ежегодный оплачиваемый отпуск предоставляется по их желанию в удобное для них время. При этом работодатель не сможет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8C2D2B">
        <w:rPr>
          <w:rFonts w:ascii="Times New Roman" w:hAnsi="Times New Roman" w:cs="Times New Roman"/>
          <w:sz w:val="28"/>
          <w:szCs w:val="28"/>
        </w:rPr>
        <w:t xml:space="preserve"> отказать.</w:t>
      </w:r>
    </w:p>
    <w:p w:rsidR="00673456" w:rsidRPr="008C2D2B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Pr="008C2D2B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Pr="008C2D2B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Pr="008C2D2B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6" w:rsidRPr="008C2D2B" w:rsidRDefault="00673456" w:rsidP="0067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34" w:rsidRDefault="008D2C34"/>
    <w:sectPr w:rsidR="008D2C34" w:rsidSect="006734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56"/>
    <w:rsid w:val="00673456"/>
    <w:rsid w:val="008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2019-06-24T09:23:00Z</dcterms:created>
  <dcterms:modified xsi:type="dcterms:W3CDTF">2019-06-24T09:24:00Z</dcterms:modified>
</cp:coreProperties>
</file>