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C8" w:rsidRPr="00EC0AA3" w:rsidRDefault="00EA55C8" w:rsidP="00EA55C8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EC0AA3"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 w:rsidRPr="00EC0AA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C8" w:rsidRPr="00EC0AA3" w:rsidRDefault="00EA55C8" w:rsidP="00EA55C8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EA55C8" w:rsidRPr="00EC0AA3" w:rsidRDefault="00EA55C8" w:rsidP="00EA55C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EA55C8" w:rsidRPr="00EC0AA3" w:rsidRDefault="00EA55C8" w:rsidP="00EA55C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 w:rsidRPr="00EC0AA3"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EA55C8" w:rsidRPr="00EC0AA3" w:rsidRDefault="00EA55C8" w:rsidP="00EA55C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 w:rsidRPr="00EC0AA3"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EA55C8" w:rsidRPr="00EC0AA3" w:rsidRDefault="00EA55C8" w:rsidP="00EA55C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 w:rsidRPr="00EC0AA3"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EA55C8" w:rsidRPr="00EC0AA3" w:rsidRDefault="00EA55C8" w:rsidP="00EA55C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EA55C8" w:rsidRPr="00EC0AA3" w:rsidRDefault="00EA55C8" w:rsidP="00EA55C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 w:rsidRPr="00EC0AA3"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EA55C8" w:rsidRPr="00EC0AA3" w:rsidRDefault="00EA55C8" w:rsidP="00EA55C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EA55C8" w:rsidRPr="00EC0AA3" w:rsidRDefault="00EA55C8" w:rsidP="00EA55C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 </w:t>
      </w:r>
      <w:r w:rsidR="00E0410F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06.06</w:t>
      </w: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  № </w:t>
      </w:r>
      <w:r w:rsidR="00E0410F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173</w:t>
      </w:r>
    </w:p>
    <w:p w:rsidR="00EA55C8" w:rsidRPr="00EC0AA3" w:rsidRDefault="00EA55C8" w:rsidP="00EA55C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EA55C8" w:rsidRPr="00EC0AA3" w:rsidRDefault="00EA55C8" w:rsidP="00EA55C8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EA55C8" w:rsidRPr="00EC0AA3" w:rsidRDefault="00EA55C8" w:rsidP="00EA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C8" w:rsidRPr="00EC0AA3" w:rsidRDefault="00EA55C8" w:rsidP="00EA55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46:05:120127:329 площадью 17 кв.м., с видом разрешенного использования: объекты гаражного назначения, расположенного по адресу: РФ, Курская область, г. Дмитриев, ул. Мичурина, вблизи жилого дома № 23, в границах указанных в кадастровом паспорте земельного участка.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 Определить дату проведения аукциона   22 июля  2019 года в 10:00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14 июня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       </w:t>
      </w:r>
      <w:r w:rsidR="00E041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А.В. Рябыкин</w:t>
      </w:r>
    </w:p>
    <w:p w:rsidR="00EA55C8" w:rsidRPr="00E0410F" w:rsidRDefault="00EA55C8" w:rsidP="00EA55C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041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</w:t>
      </w:r>
    </w:p>
    <w:p w:rsidR="00EA55C8" w:rsidRPr="00E0410F" w:rsidRDefault="00E0410F" w:rsidP="00EA55C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0410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Исполнитель: Оленина О.В.</w:t>
      </w:r>
      <w:r w:rsidR="00EA55C8" w:rsidRPr="00E041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E0410F">
        <w:rPr>
          <w:rFonts w:ascii="Times New Roman" w:eastAsia="Times New Roman" w:hAnsi="Times New Roman" w:cs="Times New Roman"/>
          <w:sz w:val="24"/>
          <w:szCs w:val="24"/>
          <w:lang w:eastAsia="zh-CN"/>
        </w:rPr>
        <w:t>06.06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 г. № </w:t>
      </w:r>
      <w:r w:rsidR="00E0410F">
        <w:rPr>
          <w:rFonts w:ascii="Times New Roman" w:eastAsia="Times New Roman" w:hAnsi="Times New Roman" w:cs="Times New Roman"/>
          <w:sz w:val="24"/>
          <w:szCs w:val="24"/>
          <w:lang w:eastAsia="zh-CN"/>
        </w:rPr>
        <w:t>173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DA535B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E0410F" w:rsidRPr="005771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06.06</w:t>
      </w:r>
      <w:r w:rsidRPr="005771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2019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г. №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2630A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173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</w:t>
      </w:r>
      <w:r w:rsidR="00577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2-30-31, факса: (47150) 2-16-72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EA55C8" w:rsidRPr="00951605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46:05:120127:329</w:t>
      </w:r>
      <w:r w:rsidRPr="002D70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17 кв.м., с видом разрешенного использования: объекты гаражного назначения, расположенного по адресу: РФ, Курская область, г. Дмитриев, ул. Мичурина, вблизи жилого дома № 23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>, в границах указанных в кадастровом паспорте земельного участка.</w:t>
      </w:r>
    </w:p>
    <w:p w:rsidR="00EA55C8" w:rsidRPr="00E14DD6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57713A" w:rsidRDefault="00DA50A7" w:rsidP="00DA50A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 w:rsidRPr="008900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57713A" w:rsidRDefault="0057713A" w:rsidP="00DA50A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A50A7" w:rsidRDefault="00DA50A7" w:rsidP="00DA50A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900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соответствии с п. 4 ч.21, </w:t>
      </w:r>
      <w:r w:rsidR="005771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ст. 39.11 Земельного кодекса РФ</w:t>
      </w:r>
      <w:r w:rsidRPr="008900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5771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57713A" w:rsidRDefault="00DA50A7" w:rsidP="00DA50A7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50A7" w:rsidRPr="0098484A" w:rsidRDefault="00DA50A7" w:rsidP="00DA50A7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848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нимальные и (или) максимальные </w:t>
      </w:r>
      <w:r w:rsidRPr="0098484A">
        <w:rPr>
          <w:rFonts w:ascii="Times New Roman" w:hAnsi="Times New Roman"/>
          <w:sz w:val="24"/>
          <w:szCs w:val="24"/>
        </w:rPr>
        <w:t>размеры земельн</w:t>
      </w:r>
      <w:r>
        <w:rPr>
          <w:rFonts w:ascii="Times New Roman" w:hAnsi="Times New Roman"/>
          <w:sz w:val="24"/>
          <w:szCs w:val="24"/>
        </w:rPr>
        <w:t xml:space="preserve">ых участков и допустимые </w:t>
      </w:r>
      <w:r w:rsidRPr="0098484A">
        <w:rPr>
          <w:rFonts w:ascii="Times New Roman" w:hAnsi="Times New Roman"/>
          <w:sz w:val="24"/>
          <w:szCs w:val="24"/>
        </w:rPr>
        <w:t xml:space="preserve"> параметры разрешенного строи</w:t>
      </w:r>
      <w:r>
        <w:rPr>
          <w:rFonts w:ascii="Times New Roman" w:hAnsi="Times New Roman"/>
          <w:sz w:val="24"/>
          <w:szCs w:val="24"/>
        </w:rPr>
        <w:t>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p w:rsidR="00EA55C8" w:rsidRDefault="0089080E" w:rsidP="0089080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</w:t>
      </w:r>
      <w:r w:rsidR="00EA55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22.07.2019 в  10.00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14.06.2019 по 15.07.2019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16.07.2019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16.07.2019. 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</w:t>
      </w:r>
      <w:r w:rsidR="002630AD">
        <w:rPr>
          <w:rFonts w:ascii="Times New Roman" w:eastAsia="Calibri" w:hAnsi="Times New Roman" w:cs="Times New Roman"/>
          <w:sz w:val="24"/>
          <w:szCs w:val="24"/>
          <w:lang w:eastAsia="zh-CN"/>
        </w:rPr>
        <w:t>т проводиться 20.07.2019 и 27.07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 по предварительному письменному заявлению. Место сбора заинтересованных лиц:                            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 в 11 часов 30 минут по московскому времени.</w:t>
      </w:r>
    </w:p>
    <w:p w:rsidR="00EA55C8" w:rsidRDefault="00EA55C8" w:rsidP="00EA55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90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Девяносто) рублей 87 копеек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2 (два) рубля  73 копейки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90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Девяносто) рублей 87 копеек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15.07.2019 включительно путем перечисления денежных средств по следующим реквизитам: </w:t>
      </w:r>
    </w:p>
    <w:p w:rsidR="00EA55C8" w:rsidRPr="00A5259A" w:rsidRDefault="00EA55C8" w:rsidP="00EA55C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EA55C8" w:rsidRPr="00A5259A" w:rsidRDefault="00EA55C8" w:rsidP="00EA55C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 xml:space="preserve">р/с </w:t>
      </w:r>
      <w:r w:rsidRPr="00A5259A"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 w:rsidRPr="00A5259A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EA55C8" w:rsidRPr="00A5259A" w:rsidRDefault="00EA55C8" w:rsidP="00EA55C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ИНН 4605004054</w:t>
      </w:r>
    </w:p>
    <w:p w:rsidR="00EA55C8" w:rsidRPr="00A5259A" w:rsidRDefault="00EA55C8" w:rsidP="00EA55C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EA55C8" w:rsidRPr="00A5259A" w:rsidRDefault="00EA55C8" w:rsidP="00EA55C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ОКТМО 38608101</w:t>
      </w:r>
    </w:p>
    <w:p w:rsidR="00EA55C8" w:rsidRPr="00A5259A" w:rsidRDefault="00EA55C8" w:rsidP="00EA55C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EA55C8" w:rsidRPr="00A5259A" w:rsidRDefault="00EA55C8" w:rsidP="00EA55C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УИН 0</w:t>
      </w:r>
    </w:p>
    <w:p w:rsidR="00EA55C8" w:rsidRDefault="00EA55C8" w:rsidP="00EA55C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EA55C8" w:rsidRDefault="00EA55C8" w:rsidP="00EA55C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EA55C8" w:rsidRDefault="00EA55C8" w:rsidP="00EA55C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EA55C8" w:rsidRDefault="00EA55C8" w:rsidP="00EA55C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EA55C8" w:rsidRDefault="00EA55C8" w:rsidP="00EA55C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EA55C8" w:rsidRDefault="00EA55C8" w:rsidP="00EA55C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Заявки, поступившие после истечения срока приема заявок, указанного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EA55C8" w:rsidRDefault="00EA55C8" w:rsidP="00EA55C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EA55C8" w:rsidRDefault="00EA55C8" w:rsidP="00EA55C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Каждую последующую цену аукционист назначает путем увеличения текущей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EA55C8" w:rsidRDefault="00EA55C8" w:rsidP="00EA55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В комиссию по проведению открытого аукциона</w:t>
      </w:r>
    </w:p>
    <w:p w:rsidR="00EA55C8" w:rsidRDefault="00EA55C8" w:rsidP="00EA55C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A55C8" w:rsidRDefault="00EA55C8" w:rsidP="00EA55C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EA55C8" w:rsidRDefault="00EA55C8" w:rsidP="00EA55C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A55C8" w:rsidRDefault="00EA55C8" w:rsidP="00EA55C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EA55C8" w:rsidRDefault="00EA55C8" w:rsidP="00EA55C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A55C8" w:rsidRDefault="00EA55C8" w:rsidP="00EA55C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EA55C8" w:rsidRDefault="00EA55C8" w:rsidP="00EA55C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EA55C8" w:rsidRDefault="00EA55C8" w:rsidP="00EA55C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A55C8" w:rsidRDefault="00EA55C8" w:rsidP="00EA55C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A55C8" w:rsidRDefault="00EA55C8" w:rsidP="00EA55C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EA55C8" w:rsidRDefault="00EA55C8" w:rsidP="00EA55C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Pr="00E14DD6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46:05:120127:329</w:t>
      </w:r>
      <w:r w:rsidRPr="002D70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17 кв.м., с видом разрешенного использования: объекты гаражного назначения, расположенного по адресу: РФ, Курская область, г. Дмитриев, ул. Мичурина, вблизи жилого дома № 23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>, 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EA55C8" w:rsidRDefault="00EA55C8" w:rsidP="00EA55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A55C8" w:rsidRDefault="00EA55C8" w:rsidP="00EA55C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57713A" w:rsidRDefault="0057713A" w:rsidP="00EA55C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55C8" w:rsidRDefault="00EA55C8" w:rsidP="00EA55C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EA55C8" w:rsidRDefault="00EA55C8" w:rsidP="00EA55C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EA55C8" w:rsidRDefault="00EA55C8" w:rsidP="00EA55C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EA55C8" w:rsidRDefault="00EA55C8" w:rsidP="00EA55C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EA55C8" w:rsidRDefault="00EA55C8" w:rsidP="00EA55C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EA55C8" w:rsidRDefault="00EA55C8" w:rsidP="00EA55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A55C8" w:rsidRPr="00951605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46:05:120127:329</w:t>
      </w:r>
      <w:r w:rsidRPr="002D70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17 кв.м., с видом разрешенного использования: объекты гаражного назначения, расположенного по адресу: РФ, Курская область, г. Дмитриев, ул. Мичурина, вблизи жилого дома № 23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>, в границах указанных в кадастровом паспорте земельного участка.</w:t>
      </w:r>
    </w:p>
    <w:p w:rsidR="00EA55C8" w:rsidRPr="007F13D5" w:rsidRDefault="00EA55C8" w:rsidP="00EA55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</w:t>
      </w:r>
      <w:proofErr w:type="gramStart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границах, указанных в кадастровом паспорте Участка. </w:t>
      </w:r>
    </w:p>
    <w:p w:rsidR="00EA55C8" w:rsidRDefault="00EA55C8" w:rsidP="00EA55C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EA55C8" w:rsidRDefault="00EA55C8" w:rsidP="00EA55C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EA55C8" w:rsidRDefault="00EA55C8" w:rsidP="00EA55C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EA55C8" w:rsidRDefault="00EA55C8" w:rsidP="00EA55C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EA55C8" w:rsidRDefault="00EA55C8" w:rsidP="00EA55C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EA55C8" w:rsidRDefault="00EA55C8" w:rsidP="00EA55C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EA55C8" w:rsidRDefault="00EA55C8" w:rsidP="00EA55C8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EA55C8" w:rsidRDefault="00EA55C8" w:rsidP="00EA55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="005771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57713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</w:t>
      </w:r>
      <w:proofErr w:type="gramStart"/>
      <w:r w:rsidR="0057713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)</w:t>
      </w:r>
      <w:proofErr w:type="gramEnd"/>
      <w:r w:rsidR="0057713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рубля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A55C8" w:rsidRDefault="00EA55C8" w:rsidP="00EA55C8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EA55C8" w:rsidRDefault="00EA55C8" w:rsidP="00EA55C8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EA55C8" w:rsidRDefault="00EA55C8" w:rsidP="00EA55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июня, 10 сентября, 10 декабря, 10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EA55C8" w:rsidRDefault="00EA55C8" w:rsidP="00EA55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EA55C8" w:rsidRDefault="00EA55C8" w:rsidP="00EA55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EA55C8" w:rsidRDefault="00EA55C8" w:rsidP="00EA55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EA55C8" w:rsidRDefault="00EA55C8" w:rsidP="00EA55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EA55C8" w:rsidRDefault="00EA55C8" w:rsidP="00EA55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платежа:  38608101</w:t>
      </w:r>
    </w:p>
    <w:p w:rsidR="00EA55C8" w:rsidRDefault="00EA55C8" w:rsidP="00EA55C8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участки.</w:t>
      </w:r>
    </w:p>
    <w:p w:rsidR="00EA55C8" w:rsidRDefault="00EA55C8" w:rsidP="00EA55C8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EA55C8" w:rsidRDefault="00EA55C8" w:rsidP="00EA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EA55C8" w:rsidRDefault="00EA55C8" w:rsidP="00EA5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EA55C8" w:rsidRDefault="00EA55C8" w:rsidP="00EA55C8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EA55C8" w:rsidRDefault="00EA55C8" w:rsidP="00EA55C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обязанности, установленные законодательством Российской Федерации. </w:t>
      </w:r>
    </w:p>
    <w:p w:rsidR="00EA55C8" w:rsidRDefault="00EA55C8" w:rsidP="00EA55C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EA55C8" w:rsidRDefault="00EA55C8" w:rsidP="00EA55C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EA55C8" w:rsidRDefault="00EA55C8" w:rsidP="00EA55C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A55C8" w:rsidRDefault="00EA55C8" w:rsidP="00EA55C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EA55C8" w:rsidRDefault="00EA55C8" w:rsidP="00EA55C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EA55C8" w:rsidRDefault="00EA55C8" w:rsidP="00EA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EA55C8" w:rsidRDefault="00EA55C8" w:rsidP="00EA55C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EA55C8" w:rsidRDefault="00EA55C8" w:rsidP="00EA55C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500"/>
        <w:gridCol w:w="5040"/>
      </w:tblGrid>
      <w:tr w:rsidR="00EA55C8" w:rsidTr="00B9019F">
        <w:trPr>
          <w:trHeight w:val="438"/>
        </w:trPr>
        <w:tc>
          <w:tcPr>
            <w:tcW w:w="4500" w:type="dxa"/>
            <w:hideMark/>
          </w:tcPr>
          <w:p w:rsidR="00EA55C8" w:rsidRDefault="00EA55C8" w:rsidP="00B9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EA55C8" w:rsidTr="00B9019F">
        <w:tc>
          <w:tcPr>
            <w:tcW w:w="4500" w:type="dxa"/>
          </w:tcPr>
          <w:p w:rsidR="00EA55C8" w:rsidRDefault="00EA55C8" w:rsidP="00B9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5C8" w:rsidRDefault="00EA55C8" w:rsidP="00B9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5C8" w:rsidRDefault="00EA55C8" w:rsidP="00B9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EA55C8" w:rsidRDefault="00EA55C8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C8" w:rsidRDefault="00EA55C8" w:rsidP="00EA55C8"/>
    <w:p w:rsidR="00E71F34" w:rsidRDefault="0057713A"/>
    <w:sectPr w:rsidR="00E71F34" w:rsidSect="00B8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altName w:val="Times New Roman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65"/>
    <w:rsid w:val="00105C65"/>
    <w:rsid w:val="002630AD"/>
    <w:rsid w:val="0057713A"/>
    <w:rsid w:val="006B44F2"/>
    <w:rsid w:val="0089080E"/>
    <w:rsid w:val="00AE6463"/>
    <w:rsid w:val="00AF691E"/>
    <w:rsid w:val="00B670C2"/>
    <w:rsid w:val="00B86F78"/>
    <w:rsid w:val="00DA50A7"/>
    <w:rsid w:val="00E0410F"/>
    <w:rsid w:val="00EA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5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8</cp:revision>
  <cp:lastPrinted>2019-06-07T07:31:00Z</cp:lastPrinted>
  <dcterms:created xsi:type="dcterms:W3CDTF">2019-06-06T12:15:00Z</dcterms:created>
  <dcterms:modified xsi:type="dcterms:W3CDTF">2019-06-14T11:52:00Z</dcterms:modified>
</cp:coreProperties>
</file>