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C3" w:rsidRPr="00EC0AA3" w:rsidRDefault="001F7FC3" w:rsidP="001F7FC3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EC0AA3"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 w:rsidRPr="00EC0AA3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C3" w:rsidRPr="00EC0AA3" w:rsidRDefault="001F7FC3" w:rsidP="001F7FC3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1F7FC3" w:rsidRPr="00EC0AA3" w:rsidRDefault="001F7FC3" w:rsidP="001F7FC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1F7FC3" w:rsidRPr="00EC0AA3" w:rsidRDefault="001F7FC3" w:rsidP="001F7FC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 w:rsidRPr="00EC0AA3"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1F7FC3" w:rsidRPr="00EC0AA3" w:rsidRDefault="001F7FC3" w:rsidP="001F7FC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 w:rsidRPr="00EC0AA3"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1F7FC3" w:rsidRPr="00EC0AA3" w:rsidRDefault="001F7FC3" w:rsidP="001F7FC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 w:rsidRPr="00EC0AA3"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1F7FC3" w:rsidRPr="00EC0AA3" w:rsidRDefault="001F7FC3" w:rsidP="001F7FC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1F7FC3" w:rsidRPr="00EC0AA3" w:rsidRDefault="001F7FC3" w:rsidP="001F7FC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 w:rsidRPr="00EC0AA3"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1F7FC3" w:rsidRPr="00EC0AA3" w:rsidRDefault="001F7FC3" w:rsidP="001F7FC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1F7FC3" w:rsidRPr="00EC0AA3" w:rsidRDefault="001F7FC3" w:rsidP="001F7FC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от 02.04</w:t>
      </w: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  № </w:t>
      </w:r>
      <w:r w:rsidR="003A00F8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118</w:t>
      </w:r>
    </w:p>
    <w:p w:rsidR="001F7FC3" w:rsidRPr="00EC0AA3" w:rsidRDefault="001F7FC3" w:rsidP="001F7FC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1F7FC3" w:rsidRPr="00EC0AA3" w:rsidRDefault="001F7FC3" w:rsidP="001F7FC3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 w:rsidRPr="00EC0AA3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Руководствуясь статьями </w:t>
      </w:r>
      <w:r w:rsidR="003A00F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39.6, 39.11, 39.12,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46:05:120128:401 площадью 1500 кв.м., с видом разрешенного использования: для индивидуального жилищного строительства, расположенного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 Курская область, г. Дмитриев, ул. Железнодорожная, дом 2В, в границах указанных в кадастровом паспорте земельного участка.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  </w:t>
      </w:r>
      <w:r w:rsidR="004C029E">
        <w:rPr>
          <w:rFonts w:ascii="Times New Roman" w:eastAsia="Calibri" w:hAnsi="Times New Roman" w:cs="Times New Roman"/>
          <w:sz w:val="28"/>
          <w:szCs w:val="28"/>
          <w:lang w:eastAsia="zh-CN"/>
        </w:rPr>
        <w:t>14 мая 2019 года в 15:15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3A00F8" w:rsidRDefault="0024133D" w:rsidP="003A00F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</w:t>
      </w:r>
      <w:r w:rsidR="003A00F8">
        <w:rPr>
          <w:rFonts w:ascii="Times New Roman" w:eastAsia="Calibri" w:hAnsi="Times New Roman" w:cs="Times New Roman"/>
          <w:sz w:val="28"/>
          <w:szCs w:val="28"/>
          <w:lang w:eastAsia="zh-CN"/>
        </w:rPr>
        <w:t>Опубликовать не позднее 5 апреля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24133D" w:rsidRPr="007519ED" w:rsidRDefault="0024133D" w:rsidP="0024133D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</w:p>
    <w:p w:rsidR="009D52EF" w:rsidRDefault="0024133D" w:rsidP="003A00F8">
      <w:pPr>
        <w:rPr>
          <w:rFonts w:ascii="Times New Roman" w:eastAsia="Times New Roman" w:hAnsi="Times New Roman" w:cs="Times New Roman"/>
          <w:lang w:eastAsia="ru-RU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lastRenderedPageBreak/>
        <w:t xml:space="preserve">            </w:t>
      </w:r>
      <w:r w:rsidR="003A00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24133D" w:rsidRPr="003A00F8" w:rsidRDefault="009D52EF" w:rsidP="003A00F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3A00F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24133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24133D" w:rsidRDefault="003A00F8" w:rsidP="0024133D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02.04.2019  г. № 118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3A00F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02.04.2019</w:t>
      </w:r>
      <w:r w:rsidRPr="00C357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г. № </w:t>
      </w:r>
      <w:r w:rsidR="003A00F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118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A00F8" w:rsidRDefault="0024133D" w:rsidP="003A00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 w:rsidR="003A00F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  (47150) 2-24-05, факса: (47150)2-30-31</w:t>
      </w:r>
    </w:p>
    <w:p w:rsidR="003A00F8" w:rsidRDefault="003A00F8" w:rsidP="003A00F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4133D" w:rsidRDefault="0024133D" w:rsidP="003A00F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24133D" w:rsidRPr="00E14DD6" w:rsidRDefault="0024133D" w:rsidP="002413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46:05:120128:401 площадью 1500 кв.м., с видом разрешенного использования: для индивидуального жилищного строительства, расположенного по адресу: </w:t>
      </w:r>
      <w:proofErr w:type="gramStart"/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proofErr w:type="gramEnd"/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 Курская область, г. Дмитриев, ул. Железнодорожная, дом 2В,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(двадцать)  лет.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81BEB" w:rsidRPr="00C83C01" w:rsidRDefault="00081BEB" w:rsidP="00081BE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bookmarkStart w:id="0" w:name="_GoBack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081BEB" w:rsidRDefault="00081BEB" w:rsidP="00081BE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 w:rsidRPr="0089001B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081BEB" w:rsidRPr="0098484A" w:rsidRDefault="00081BEB" w:rsidP="00081BEB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г. Дмитриев, ул. Ленина, д. 45.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9848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нимальные и (или) максимальные </w:t>
      </w:r>
      <w:r w:rsidRPr="0098484A">
        <w:rPr>
          <w:rFonts w:ascii="Times New Roman" w:hAnsi="Times New Roman"/>
          <w:sz w:val="24"/>
          <w:szCs w:val="24"/>
        </w:rPr>
        <w:t>размеры земельн</w:t>
      </w:r>
      <w:r>
        <w:rPr>
          <w:rFonts w:ascii="Times New Roman" w:hAnsi="Times New Roman"/>
          <w:sz w:val="24"/>
          <w:szCs w:val="24"/>
        </w:rPr>
        <w:t xml:space="preserve">ых участков и допустимые </w:t>
      </w:r>
      <w:r w:rsidRPr="0098484A">
        <w:rPr>
          <w:rFonts w:ascii="Times New Roman" w:hAnsi="Times New Roman"/>
          <w:sz w:val="24"/>
          <w:szCs w:val="24"/>
        </w:rPr>
        <w:t xml:space="preserve"> параметры разрешенного строи</w:t>
      </w:r>
      <w:r>
        <w:rPr>
          <w:rFonts w:ascii="Times New Roman" w:hAnsi="Times New Roman"/>
          <w:sz w:val="24"/>
          <w:szCs w:val="24"/>
        </w:rPr>
        <w:t>тельства,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25.</w:t>
      </w:r>
    </w:p>
    <w:bookmarkEnd w:id="0"/>
    <w:p w:rsidR="00CA4045" w:rsidRDefault="00CA4045" w:rsidP="00CA404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CA4045" w:rsidRDefault="00CA4045" w:rsidP="00CA40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CA4045" w:rsidRDefault="00CA4045" w:rsidP="00CA404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14.05.2019 в  15.15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081BEB" w:rsidRDefault="00CA4045" w:rsidP="00CA404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05.04.2019 по 06.05.2019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</w:t>
      </w:r>
    </w:p>
    <w:p w:rsidR="00CA4045" w:rsidRDefault="00CA4045" w:rsidP="00CA404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45, общий отдел. </w:t>
      </w:r>
    </w:p>
    <w:p w:rsidR="00CA4045" w:rsidRDefault="00CA4045" w:rsidP="00CA404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07.05.2019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отдел.</w:t>
      </w:r>
    </w:p>
    <w:p w:rsidR="00CA4045" w:rsidRDefault="00CA4045" w:rsidP="00CA404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07.05.2019. </w:t>
      </w:r>
    </w:p>
    <w:p w:rsidR="00CA4045" w:rsidRDefault="00CA4045" w:rsidP="00CA404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A4045" w:rsidRDefault="00CA4045" w:rsidP="00CA404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CA4045" w:rsidRDefault="00CA4045" w:rsidP="00CA404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17.04.2019 и 25.04.2019 по предварительному письменному заявлению. Место сбора заинтересованных лиц:                            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 в 11 часов 30 минут по московскому времени.</w:t>
      </w:r>
    </w:p>
    <w:p w:rsidR="00CA4045" w:rsidRDefault="00CA4045" w:rsidP="00CA404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A00F8" w:rsidRDefault="003A00F8" w:rsidP="003A00F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7046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Семь тысяч сорок шесть ) рублей 40 копеек.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211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Двести одиннадцать) рублей  40 копеек.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7046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Семь тысяч сорок шесть ) рублей 40 копеек.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Задаток в</w:t>
      </w:r>
      <w:r w:rsidR="008560BE">
        <w:rPr>
          <w:rFonts w:ascii="Times New Roman" w:eastAsia="Times New Roman" w:hAnsi="Times New Roman" w:cs="Times New Roman"/>
          <w:sz w:val="24"/>
          <w:szCs w:val="24"/>
          <w:lang w:eastAsia="zh-CN"/>
        </w:rPr>
        <w:t>носится заявителем по 06.05.2019 г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включительно путем перечисления денежных средств по следующим реквизитам: </w:t>
      </w:r>
    </w:p>
    <w:p w:rsidR="00CA4045" w:rsidRPr="00A5259A" w:rsidRDefault="0024133D" w:rsidP="00CA404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A4045" w:rsidRPr="00A5259A"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CA4045" w:rsidRPr="00A5259A" w:rsidRDefault="00CA4045" w:rsidP="00CA404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 xml:space="preserve">р/с </w:t>
      </w:r>
      <w:r w:rsidRPr="00A5259A"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 w:rsidRPr="00A5259A"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CA4045" w:rsidRPr="00A5259A" w:rsidRDefault="00CA4045" w:rsidP="00CA404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ИНН 4605004054</w:t>
      </w:r>
    </w:p>
    <w:p w:rsidR="00CA4045" w:rsidRPr="00A5259A" w:rsidRDefault="00CA4045" w:rsidP="00CA404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CA4045" w:rsidRPr="00A5259A" w:rsidRDefault="00CA4045" w:rsidP="00CA404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ОКТМО 38608101</w:t>
      </w:r>
    </w:p>
    <w:p w:rsidR="00CA4045" w:rsidRPr="00A5259A" w:rsidRDefault="00CA4045" w:rsidP="00CA404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CA4045" w:rsidRPr="00A5259A" w:rsidRDefault="00CA4045" w:rsidP="00CA4045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259A">
        <w:rPr>
          <w:rFonts w:ascii="Times New Roman" w:hAnsi="Times New Roman" w:cs="Times New Roman"/>
          <w:sz w:val="24"/>
          <w:szCs w:val="24"/>
        </w:rPr>
        <w:t>УИН 0</w:t>
      </w:r>
    </w:p>
    <w:p w:rsidR="0024133D" w:rsidRDefault="0024133D" w:rsidP="00CA404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24133D" w:rsidRDefault="0024133D" w:rsidP="0024133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24133D" w:rsidRDefault="0024133D" w:rsidP="0024133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24133D" w:rsidRDefault="0024133D" w:rsidP="0024133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24133D" w:rsidRDefault="0024133D" w:rsidP="0024133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24133D" w:rsidRDefault="0024133D" w:rsidP="0024133D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24133D" w:rsidRDefault="0024133D" w:rsidP="0024133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24133D" w:rsidRDefault="0024133D" w:rsidP="0024133D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билет, и указывает на этого участника. Затем аукционист объявляет следующую цену в соответствии с «шагом аукциона».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24133D" w:rsidRDefault="0024133D" w:rsidP="002413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В комиссию по проведению открытого аукциона</w:t>
      </w:r>
    </w:p>
    <w:p w:rsidR="0024133D" w:rsidRDefault="0024133D" w:rsidP="0024133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24133D" w:rsidRDefault="0024133D" w:rsidP="0024133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24133D" w:rsidRDefault="0024133D" w:rsidP="0024133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24133D" w:rsidRDefault="0024133D" w:rsidP="0024133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24133D" w:rsidRDefault="0024133D" w:rsidP="0024133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24133D" w:rsidRDefault="0024133D" w:rsidP="0024133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24133D" w:rsidRDefault="0024133D" w:rsidP="0024133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24133D" w:rsidRDefault="0024133D" w:rsidP="0024133D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24133D" w:rsidRDefault="0024133D" w:rsidP="0024133D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24133D" w:rsidRDefault="0024133D" w:rsidP="0024133D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24133D" w:rsidRDefault="0024133D" w:rsidP="0024133D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Pr="00E14DD6" w:rsidRDefault="0024133D" w:rsidP="0024133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46:05:120128:401 площадью 1500 кв.м., с видом разрешенного использования: для индивидуального жилищного строительства, расположенного по адресу: Р Ф Курская область, г. Дмитриев, ул. Железнодорожная, дом 2В,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24133D" w:rsidRDefault="0024133D" w:rsidP="0024133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24133D" w:rsidRDefault="0024133D" w:rsidP="0024133D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24133D" w:rsidRDefault="0024133D" w:rsidP="0024133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4133D" w:rsidRDefault="0024133D" w:rsidP="0024133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3E590C" w:rsidRDefault="003E590C" w:rsidP="0024133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ПРОЕКТ</w:t>
      </w:r>
    </w:p>
    <w:p w:rsidR="0024133D" w:rsidRDefault="0024133D" w:rsidP="0024133D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24133D" w:rsidRDefault="0024133D" w:rsidP="0024133D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24133D" w:rsidRDefault="0024133D" w:rsidP="0024133D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</w:t>
      </w:r>
    </w:p>
    <w:p w:rsidR="0024133D" w:rsidRDefault="0024133D" w:rsidP="0024133D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24133D" w:rsidRDefault="0024133D" w:rsidP="0024133D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24133D" w:rsidRDefault="0024133D" w:rsidP="0024133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24133D" w:rsidRDefault="0024133D" w:rsidP="0024133D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862A9E">
        <w:rPr>
          <w:rFonts w:ascii="Times New Roman" w:eastAsia="Calibri" w:hAnsi="Times New Roman" w:cs="Times New Roman"/>
          <w:sz w:val="24"/>
          <w:szCs w:val="24"/>
          <w:lang w:eastAsia="zh-CN"/>
        </w:rPr>
        <w:t>46:05:120128:401 площадью 1500 кв.м., с видом разрешенного использования: для индивидуального жилищного строительства, расположенного по адресу: Р Ф Курская область, г. Дмитриев, ул. Железнодорожная, дом 2В,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Участок), в границах, указанных в кадастровом паспорте Участка. </w:t>
      </w:r>
    </w:p>
    <w:p w:rsidR="0024133D" w:rsidRDefault="0024133D" w:rsidP="0024133D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24133D" w:rsidRDefault="0024133D" w:rsidP="0024133D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24133D" w:rsidRDefault="0024133D" w:rsidP="0024133D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24133D" w:rsidRDefault="0024133D" w:rsidP="0024133D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24133D" w:rsidRDefault="0024133D" w:rsidP="0024133D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081BEB" w:rsidRDefault="00081BEB" w:rsidP="00081BEB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081BEB" w:rsidRDefault="00081BEB" w:rsidP="00081BEB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081BEB" w:rsidRDefault="00081BEB" w:rsidP="00081BE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</w:t>
      </w:r>
      <w:proofErr w:type="gramStart"/>
      <w:r w:rsidRPr="003E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81BEB" w:rsidRDefault="00081BEB" w:rsidP="00081BEB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081BEB" w:rsidRDefault="00081BEB" w:rsidP="00081BEB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081BEB" w:rsidRPr="007B00F6" w:rsidRDefault="00081BEB" w:rsidP="00081B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вносится в течение срока действия Договора периодическими платежами не позднее </w:t>
      </w:r>
      <w:r w:rsidRPr="003E590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июня, 10 сентября, 10 декабря, 10 марта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Управления  Федерального  Казначейства  по  Курской  области (Администрация </w:t>
      </w:r>
      <w:r w:rsidRPr="007B00F6">
        <w:rPr>
          <w:rFonts w:ascii="Times New Roman" w:hAnsi="Times New Roman" w:cs="Times New Roman"/>
          <w:sz w:val="24"/>
          <w:szCs w:val="24"/>
        </w:rPr>
        <w:t xml:space="preserve">УФК по Курской области </w:t>
      </w:r>
      <w:proofErr w:type="gramEnd"/>
    </w:p>
    <w:p w:rsidR="00081BEB" w:rsidRPr="007B00F6" w:rsidRDefault="00081BEB" w:rsidP="0008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 xml:space="preserve"> л\с 04443006970</w:t>
      </w:r>
    </w:p>
    <w:p w:rsidR="00081BEB" w:rsidRPr="007B00F6" w:rsidRDefault="00081BEB" w:rsidP="00081B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 xml:space="preserve">р/с </w:t>
      </w:r>
      <w:r w:rsidRPr="007B00F6">
        <w:rPr>
          <w:rFonts w:ascii="Times New Roman" w:eastAsia="Calibri" w:hAnsi="Times New Roman" w:cs="Times New Roman"/>
          <w:b/>
          <w:sz w:val="24"/>
          <w:szCs w:val="24"/>
          <w:u w:val="single"/>
        </w:rPr>
        <w:t>40101810445250010003</w:t>
      </w:r>
      <w:r w:rsidRPr="007B00F6"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081BEB" w:rsidRPr="007B00F6" w:rsidRDefault="00081BEB" w:rsidP="00081B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ИНН 4605004054</w:t>
      </w:r>
    </w:p>
    <w:p w:rsidR="00081BEB" w:rsidRPr="007B00F6" w:rsidRDefault="00081BEB" w:rsidP="00081B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081BEB" w:rsidRPr="007B00F6" w:rsidRDefault="00081BEB" w:rsidP="00081B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ОКТМО 38608101</w:t>
      </w:r>
    </w:p>
    <w:p w:rsidR="00081BEB" w:rsidRPr="007B00F6" w:rsidRDefault="00081BEB" w:rsidP="00081B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КБК 00111105013130000120</w:t>
      </w:r>
    </w:p>
    <w:p w:rsidR="00081BEB" w:rsidRPr="007B00F6" w:rsidRDefault="00081BEB" w:rsidP="00081B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7B00F6">
        <w:rPr>
          <w:rFonts w:ascii="Times New Roman" w:hAnsi="Times New Roman" w:cs="Times New Roman"/>
          <w:sz w:val="24"/>
          <w:szCs w:val="24"/>
        </w:rPr>
        <w:t>УИН 0</w:t>
      </w:r>
    </w:p>
    <w:p w:rsidR="00081BEB" w:rsidRDefault="00081BEB" w:rsidP="00081BE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земельные участки.</w:t>
      </w:r>
    </w:p>
    <w:p w:rsidR="00081BEB" w:rsidRDefault="00081BEB" w:rsidP="00081BEB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081BEB" w:rsidRDefault="00081BEB" w:rsidP="00081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081BEB" w:rsidRDefault="00081BEB" w:rsidP="00081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081BEB" w:rsidRDefault="00081BEB" w:rsidP="00081BEB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Арендодатель имеет право: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платы.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081BEB" w:rsidRPr="00E66141" w:rsidRDefault="00081BEB" w:rsidP="00081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предоставлять Арендодателю документы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подтверждающие уплату суммы, предусмотренной п. 3.1. настоящего Договора.                   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081BEB" w:rsidRDefault="00081BEB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8560BE" w:rsidRDefault="003E590C" w:rsidP="00081BEB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необходимые мероприятия по безопасности лиц при строительстве объекта, в том числе</w:t>
      </w:r>
      <w:r w:rsidRPr="003E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560BE" w:rsidRPr="003E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</w:t>
      </w:r>
      <w:r w:rsidRPr="003E5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</w:rPr>
        <w:t>троительную площадку,</w:t>
      </w:r>
      <w:r w:rsidR="008560BE" w:rsidRPr="00E66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</w:t>
      </w:r>
      <w:r w:rsidR="008560BE" w:rsidRPr="00E66141">
        <w:rPr>
          <w:rFonts w:ascii="Times New Roman" w:hAnsi="Times New Roman" w:cs="Times New Roman"/>
          <w:sz w:val="24"/>
          <w:szCs w:val="24"/>
        </w:rPr>
        <w:t>ребованиям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560BE" w:rsidRPr="00E66141">
        <w:rPr>
          <w:rFonts w:ascii="Times New Roman" w:hAnsi="Times New Roman" w:cs="Times New Roman"/>
          <w:sz w:val="24"/>
          <w:szCs w:val="24"/>
        </w:rPr>
        <w:t xml:space="preserve"> ГОСТ 23407 «Ограждения инвентарные </w:t>
      </w:r>
      <w:r w:rsidR="008560BE" w:rsidRPr="00E66141">
        <w:rPr>
          <w:rFonts w:ascii="Times New Roman" w:hAnsi="Times New Roman" w:cs="Times New Roman"/>
          <w:sz w:val="24"/>
          <w:szCs w:val="24"/>
        </w:rPr>
        <w:lastRenderedPageBreak/>
        <w:t>строительных площадок и участков производства строительно-монтажных работ. Технические условия» и п.6.2.2 СНиП12-03 «Безоп</w:t>
      </w:r>
      <w:r>
        <w:rPr>
          <w:rFonts w:ascii="Times New Roman" w:hAnsi="Times New Roman" w:cs="Times New Roman"/>
          <w:sz w:val="24"/>
          <w:szCs w:val="24"/>
        </w:rPr>
        <w:t>асность труда в строительстве» и иных нормативно-правовых актов и технических условий.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законодательством Российской Федерации. </w:t>
      </w:r>
    </w:p>
    <w:p w:rsidR="00081BEB" w:rsidRDefault="00081BEB" w:rsidP="00081BEB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081BEB" w:rsidRDefault="00081BEB" w:rsidP="00081BEB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081BEB" w:rsidRDefault="00081BEB" w:rsidP="00081BEB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081BEB" w:rsidRDefault="00081BEB" w:rsidP="00081BEB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081BEB" w:rsidRDefault="00081BEB" w:rsidP="00081BEB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081BEB" w:rsidRDefault="00081BEB" w:rsidP="00081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081BEB" w:rsidRDefault="00081BEB" w:rsidP="00081BEB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081BEB" w:rsidRDefault="00081BEB" w:rsidP="00081BEB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4500"/>
        <w:gridCol w:w="5040"/>
      </w:tblGrid>
      <w:tr w:rsidR="00081BEB" w:rsidTr="00FD71F7">
        <w:trPr>
          <w:trHeight w:val="438"/>
        </w:trPr>
        <w:tc>
          <w:tcPr>
            <w:tcW w:w="4500" w:type="dxa"/>
            <w:hideMark/>
          </w:tcPr>
          <w:p w:rsidR="00081BEB" w:rsidRDefault="00081BEB" w:rsidP="00FD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081BEB" w:rsidTr="00FD71F7">
        <w:tc>
          <w:tcPr>
            <w:tcW w:w="4500" w:type="dxa"/>
          </w:tcPr>
          <w:p w:rsidR="00081BEB" w:rsidRDefault="00081BEB" w:rsidP="00FD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2-30-31, 2-16-72</w:t>
            </w: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BEB" w:rsidRDefault="00081BEB" w:rsidP="00FD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BEB" w:rsidRDefault="00081BEB" w:rsidP="00FD7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081BEB" w:rsidRDefault="00081BEB" w:rsidP="00FD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BEB" w:rsidRDefault="00081BEB" w:rsidP="00081BEB"/>
    <w:p w:rsidR="00081BEB" w:rsidRDefault="00081BEB" w:rsidP="00081BEB"/>
    <w:p w:rsidR="00081BEB" w:rsidRDefault="00081BEB" w:rsidP="00081BEB"/>
    <w:p w:rsidR="00081BEB" w:rsidRDefault="00081BEB" w:rsidP="00081BEB"/>
    <w:p w:rsidR="00081BEB" w:rsidRDefault="00081BEB" w:rsidP="00081BEB"/>
    <w:p w:rsidR="00081BEB" w:rsidRDefault="00081BEB" w:rsidP="00081BEB"/>
    <w:p w:rsidR="00081BEB" w:rsidRDefault="00081BEB" w:rsidP="00081BEB"/>
    <w:p w:rsidR="00081BEB" w:rsidRDefault="00081BEB" w:rsidP="00081BEB"/>
    <w:p w:rsidR="00081BEB" w:rsidRDefault="00081BEB" w:rsidP="00081BEB"/>
    <w:p w:rsidR="00E71F34" w:rsidRDefault="003E590C" w:rsidP="00081BEB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</w:pPr>
    </w:p>
    <w:sectPr w:rsidR="00E71F34" w:rsidSect="0024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altName w:val="Times New Roman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109"/>
    <w:rsid w:val="00081BEB"/>
    <w:rsid w:val="001F34E3"/>
    <w:rsid w:val="001F7FC3"/>
    <w:rsid w:val="0024133D"/>
    <w:rsid w:val="00245EFD"/>
    <w:rsid w:val="00336109"/>
    <w:rsid w:val="003A00F8"/>
    <w:rsid w:val="003E590C"/>
    <w:rsid w:val="004C029E"/>
    <w:rsid w:val="008560BE"/>
    <w:rsid w:val="009D52EF"/>
    <w:rsid w:val="00AF691E"/>
    <w:rsid w:val="00B258E6"/>
    <w:rsid w:val="00B670C2"/>
    <w:rsid w:val="00CA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3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3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2019-04-04T07:52:00Z</cp:lastPrinted>
  <dcterms:created xsi:type="dcterms:W3CDTF">2019-04-04T10:03:00Z</dcterms:created>
  <dcterms:modified xsi:type="dcterms:W3CDTF">2019-04-04T10:03:00Z</dcterms:modified>
</cp:coreProperties>
</file>