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D4" w:rsidRDefault="000D77D4" w:rsidP="000D77D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D4" w:rsidRDefault="000D77D4" w:rsidP="000D77D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0D77D4" w:rsidRDefault="000D77D4" w:rsidP="000D77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0D77D4" w:rsidRDefault="000D77D4" w:rsidP="000D77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0D77D4" w:rsidRDefault="000D77D4" w:rsidP="000D77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0D77D4" w:rsidRDefault="000D77D4" w:rsidP="000D77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0D77D4" w:rsidRDefault="000D77D4" w:rsidP="000D77D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D77D4" w:rsidRDefault="000D77D4" w:rsidP="000D77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668BE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="007668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27 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2017 года                     г. Дмитриев </w:t>
      </w:r>
      <w:r w:rsidR="007668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</w:t>
      </w:r>
      <w:r w:rsidR="007668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234</w:t>
      </w:r>
      <w:proofErr w:type="gramEnd"/>
    </w:p>
    <w:p w:rsidR="000D77D4" w:rsidRDefault="000D77D4" w:rsidP="000D7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46:05:120123:222 площадью 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с видом разрешенного использования: д</w:t>
      </w:r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>ля обслуживания и эксплуатации торгового киоска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расположенного по адресу: Курская область, </w:t>
      </w:r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>г. Дмитриев, ул. Ленина, прилегающая территория к дому № 59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</w:t>
      </w:r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дату проведения аукциона 01 </w:t>
      </w:r>
      <w:proofErr w:type="gramStart"/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>августа  2017</w:t>
      </w:r>
      <w:proofErr w:type="gramEnd"/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09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</w:t>
      </w:r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не позднее 30 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E72E0B" w:rsidRDefault="00E72E0B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D77D4" w:rsidRDefault="00E72E0B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</w:t>
      </w:r>
      <w:r w:rsidR="000D77D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города Дмитриева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А.В. Рябыкин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0D77D4" w:rsidRDefault="00E72E0B" w:rsidP="000D77D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7668BE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2017  г. № </w:t>
      </w:r>
      <w:r w:rsidR="007668BE">
        <w:rPr>
          <w:rFonts w:ascii="Times New Roman" w:eastAsia="Times New Roman" w:hAnsi="Times New Roman" w:cs="Times New Roman"/>
          <w:sz w:val="24"/>
          <w:szCs w:val="24"/>
          <w:lang w:eastAsia="zh-CN"/>
        </w:rPr>
        <w:t>234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</w:t>
      </w:r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города Дмитриева от</w:t>
      </w:r>
      <w:r w:rsidR="007668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668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27.06.2017</w:t>
      </w:r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г.</w:t>
      </w:r>
      <w:proofErr w:type="gramEnd"/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</w:t>
      </w:r>
      <w:r w:rsidR="007668B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234</w:t>
      </w:r>
      <w:bookmarkStart w:id="0" w:name="_GoBack"/>
      <w:bookmarkEnd w:id="0"/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«О проведении открытого аукциона по продаже права на заключение договора аренды земельного участка».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E72E0B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46:05:120123:222 площадью 6 </w:t>
      </w:r>
      <w:proofErr w:type="spellStart"/>
      <w:r w:rsidR="00E72E0B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E72E0B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обслуживания и эксплуатации торгового киоска, расположенного по адресу: Курская область, г. Дмитриев, ул. Ленина, прилегающая территория к дому № 59,</w:t>
      </w:r>
      <w:r w:rsidR="00E72E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E72E0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01.08.2017 в 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E72E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30.06.2017 по 25.07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E72E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E72E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26.07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E72E0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26.07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.2017. 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</w:t>
      </w:r>
      <w:r w:rsidR="00E72E0B">
        <w:rPr>
          <w:rFonts w:ascii="Times New Roman" w:eastAsia="Calibri" w:hAnsi="Times New Roman" w:cs="Times New Roman"/>
          <w:sz w:val="24"/>
          <w:szCs w:val="24"/>
          <w:lang w:eastAsia="zh-CN"/>
        </w:rPr>
        <w:t>а местности будет проводиться 05.07.2017 и 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E72E0B">
        <w:rPr>
          <w:rFonts w:ascii="Times New Roman" w:eastAsia="Calibri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14 часов 30 минут по московскому времени.</w:t>
      </w:r>
    </w:p>
    <w:p w:rsidR="000D77D4" w:rsidRDefault="000D77D4" w:rsidP="000D77D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</w:t>
      </w:r>
      <w:r w:rsidR="00E72E0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альная цена предмета аукциона: 128 </w:t>
      </w:r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двадцать восемь) рублей 28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E72E0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85 копеек.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 </w:t>
      </w:r>
      <w:r w:rsidR="00F361A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128 </w:t>
      </w:r>
      <w:r w:rsidR="00F361A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двадцать восемь) рублей 28 копеек.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25.07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.2017 включительно путем перечисления денежных средств по следующим реквизитам: 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0D77D4" w:rsidRDefault="000D77D4" w:rsidP="000D77D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0D77D4" w:rsidRDefault="000D77D4" w:rsidP="000D77D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0D77D4" w:rsidRDefault="000D77D4" w:rsidP="000D77D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0D77D4" w:rsidRDefault="000D77D4" w:rsidP="000D77D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0D77D4" w:rsidRDefault="000D77D4" w:rsidP="000D77D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0D77D4" w:rsidRDefault="000D77D4" w:rsidP="000D77D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0D77D4" w:rsidRDefault="000D77D4" w:rsidP="000D77D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0D77D4" w:rsidRDefault="000D77D4" w:rsidP="000D77D4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0D77D4" w:rsidRDefault="000D77D4" w:rsidP="000D77D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0D77D4" w:rsidRDefault="000D77D4" w:rsidP="000D77D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0D77D4" w:rsidRDefault="000D77D4" w:rsidP="000D77D4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0D77D4" w:rsidRDefault="000D77D4" w:rsidP="000D77D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0D77D4" w:rsidRDefault="000D77D4" w:rsidP="000D77D4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0D77D4" w:rsidRDefault="000D77D4" w:rsidP="000D77D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46:05:120123:222 площадью 6 </w:t>
      </w:r>
      <w:proofErr w:type="spellStart"/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обслуживания и эксплуатации торгового киоска, расположенного по адресу: Курская область, г. Дмитриев, ул. Ленина, прилегающая территория к дому № 59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0D77D4" w:rsidRDefault="000D77D4" w:rsidP="000D77D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0D77D4" w:rsidRDefault="000D77D4" w:rsidP="000D77D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0D77D4" w:rsidRDefault="000D77D4" w:rsidP="000D77D4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0D77D4" w:rsidRDefault="000D77D4" w:rsidP="000D77D4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0D77D4" w:rsidRDefault="000D77D4" w:rsidP="000D77D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0D77D4" w:rsidRDefault="000D77D4" w:rsidP="000D77D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0D77D4" w:rsidRDefault="000D77D4" w:rsidP="000D77D4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0D77D4" w:rsidRDefault="000D77D4" w:rsidP="000D77D4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0D77D4" w:rsidRDefault="000D77D4" w:rsidP="000D77D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46:05:120123:222 площадью 6 </w:t>
      </w:r>
      <w:proofErr w:type="spellStart"/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361A8" w:rsidRPr="00E72E0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обслуживания и эксплуатации торгового киоска, расположенного по адресу: Курская область, г. Дмитриев, ул. Ленина, прилегающая территория к дому № 59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0D77D4" w:rsidRDefault="000D77D4" w:rsidP="000D77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0D77D4" w:rsidRDefault="000D77D4" w:rsidP="000D77D4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0D77D4" w:rsidRDefault="000D77D4" w:rsidP="000D77D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0D77D4" w:rsidRDefault="000D77D4" w:rsidP="000D77D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0D77D4" w:rsidRDefault="000D77D4" w:rsidP="000D77D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0D77D4" w:rsidRDefault="000D77D4" w:rsidP="000D77D4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0D77D4" w:rsidRDefault="000D77D4" w:rsidP="000D77D4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0D77D4" w:rsidRDefault="000D77D4" w:rsidP="000D77D4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0D77D4" w:rsidRDefault="000D77D4" w:rsidP="000D77D4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D77D4" w:rsidRDefault="000D77D4" w:rsidP="000D77D4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0D77D4" w:rsidRDefault="000D77D4" w:rsidP="000D77D4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0D77D4" w:rsidRDefault="000D77D4" w:rsidP="000D77D4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0D77D4" w:rsidRDefault="000D77D4" w:rsidP="000D77D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0D77D4" w:rsidRDefault="000D77D4" w:rsidP="000D77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Банк получателя: Отделение г. Курска</w:t>
      </w:r>
    </w:p>
    <w:p w:rsidR="000D77D4" w:rsidRDefault="000D77D4" w:rsidP="000D77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0D77D4" w:rsidRDefault="000D77D4" w:rsidP="000D77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0D77D4" w:rsidRDefault="000D77D4" w:rsidP="000D77D4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0D77D4" w:rsidRDefault="000D77D4" w:rsidP="000D77D4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0D77D4" w:rsidRDefault="000D77D4" w:rsidP="000D77D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0D77D4" w:rsidRDefault="000D77D4" w:rsidP="000D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0D77D4" w:rsidRDefault="000D77D4" w:rsidP="000D77D4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0D77D4" w:rsidRDefault="000D77D4" w:rsidP="000D77D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0D77D4" w:rsidRDefault="000D77D4" w:rsidP="000D77D4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0D77D4" w:rsidRDefault="000D77D4" w:rsidP="000D77D4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0D77D4" w:rsidRDefault="000D77D4" w:rsidP="000D77D4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D77D4" w:rsidRDefault="000D77D4" w:rsidP="000D77D4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0D77D4" w:rsidRDefault="000D77D4" w:rsidP="000D77D4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0D77D4" w:rsidRDefault="000D77D4" w:rsidP="000D77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0D77D4" w:rsidRDefault="000D77D4" w:rsidP="000D77D4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0D77D4" w:rsidTr="000D77D4">
        <w:tc>
          <w:tcPr>
            <w:tcW w:w="4648" w:type="dxa"/>
            <w:hideMark/>
          </w:tcPr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0D77D4" w:rsidTr="000D77D4">
        <w:tc>
          <w:tcPr>
            <w:tcW w:w="4648" w:type="dxa"/>
          </w:tcPr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0D77D4" w:rsidRDefault="000D77D4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0D77D4" w:rsidTr="000D77D4">
        <w:trPr>
          <w:trHeight w:val="656"/>
        </w:trPr>
        <w:tc>
          <w:tcPr>
            <w:tcW w:w="4648" w:type="dxa"/>
          </w:tcPr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0D77D4" w:rsidRDefault="000D77D4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0D77D4" w:rsidTr="000D77D4">
        <w:trPr>
          <w:trHeight w:val="371"/>
        </w:trPr>
        <w:tc>
          <w:tcPr>
            <w:tcW w:w="4648" w:type="dxa"/>
            <w:hideMark/>
          </w:tcPr>
          <w:p w:rsidR="000D77D4" w:rsidRDefault="000D77D4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0D77D4" w:rsidRDefault="000D77D4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0D77D4" w:rsidRDefault="000D77D4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0D77D4" w:rsidRDefault="000D77D4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0D77D4" w:rsidRDefault="000D77D4" w:rsidP="000D77D4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/>
    <w:p w:rsidR="000D77D4" w:rsidRDefault="000D77D4" w:rsidP="000D77D4"/>
    <w:p w:rsidR="000D77D4" w:rsidRDefault="000D77D4" w:rsidP="000D77D4"/>
    <w:p w:rsidR="000D77D4" w:rsidRDefault="000D77D4" w:rsidP="000D77D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D77D4" w:rsidRDefault="000D77D4" w:rsidP="000D77D4"/>
    <w:p w:rsidR="000D77D4" w:rsidRDefault="000D77D4" w:rsidP="000D77D4"/>
    <w:p w:rsidR="000D77D4" w:rsidRDefault="000D77D4" w:rsidP="000D77D4"/>
    <w:p w:rsidR="00E71F34" w:rsidRDefault="007668BE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49"/>
    <w:rsid w:val="000D77D4"/>
    <w:rsid w:val="007668BE"/>
    <w:rsid w:val="00AA0E49"/>
    <w:rsid w:val="00AF691E"/>
    <w:rsid w:val="00B670C2"/>
    <w:rsid w:val="00E72E0B"/>
    <w:rsid w:val="00F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9033-9A9F-4826-900D-A93139A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2017-06-27T05:20:00Z</dcterms:created>
  <dcterms:modified xsi:type="dcterms:W3CDTF">2017-06-27T07:51:00Z</dcterms:modified>
</cp:coreProperties>
</file>