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696" w:rsidRDefault="00D27696" w:rsidP="00D27696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 wp14:anchorId="60C37955" wp14:editId="46129E3A">
            <wp:extent cx="6286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696" w:rsidRDefault="00D27696" w:rsidP="00D27696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D27696" w:rsidRDefault="00D27696" w:rsidP="00D276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АДМИНИСТРАЦИЯ ГОРОДА ДМИТРИЕВА</w:t>
      </w:r>
    </w:p>
    <w:p w:rsidR="00D27696" w:rsidRDefault="00D27696" w:rsidP="00D276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КУРСКОЙ ОБЛАСТИ</w:t>
      </w:r>
    </w:p>
    <w:p w:rsidR="00D27696" w:rsidRDefault="00D27696" w:rsidP="00D276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D27696" w:rsidRDefault="00D27696" w:rsidP="00D276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П О С Т А Н О В Л Е Н И Е</w:t>
      </w:r>
    </w:p>
    <w:p w:rsidR="00D27696" w:rsidRDefault="00D27696" w:rsidP="00D276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D27696" w:rsidRDefault="00D27696" w:rsidP="00D2769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="00B71D3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</w:t>
      </w:r>
      <w:proofErr w:type="gramStart"/>
      <w:r w:rsidR="00B71D37">
        <w:rPr>
          <w:rFonts w:ascii="Times New Roman" w:eastAsia="Calibri" w:hAnsi="Times New Roman" w:cs="Times New Roman"/>
          <w:sz w:val="28"/>
          <w:szCs w:val="28"/>
          <w:lang w:eastAsia="zh-CN"/>
        </w:rPr>
        <w:t>от  04</w:t>
      </w:r>
      <w:proofErr w:type="gramEnd"/>
      <w:r w:rsidR="00B71D3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апреля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2017 года                     г. Дмитриев     </w:t>
      </w:r>
      <w:r w:rsidR="00B71D3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№</w:t>
      </w:r>
      <w:r w:rsidR="00B71D3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101</w:t>
      </w:r>
    </w:p>
    <w:p w:rsidR="00D27696" w:rsidRDefault="00D27696" w:rsidP="00D276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 проведении открытого аукциона по продаже права на заключение договора аренды земельного участка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Руководствуясь статьями 39.11, 39.12, 39.18   Земельного кодекса Российской Федерации, Уставом муниципального образования «Город Дмитриев» Курской области, Администрация города Дмитриева Курской области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ПОСТАНОВЛЯЕТ: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 Провести аукцион на право заключения договора аренды земельного участка из категории земель населенных пунктов с </w:t>
      </w:r>
      <w:r w:rsidR="00C97CD1">
        <w:rPr>
          <w:rFonts w:ascii="Times New Roman" w:eastAsia="Calibri" w:hAnsi="Times New Roman" w:cs="Times New Roman"/>
          <w:sz w:val="28"/>
          <w:szCs w:val="28"/>
          <w:lang w:eastAsia="zh-CN"/>
        </w:rPr>
        <w:t>кадастровым номером 46:05:120127:312 площадью 32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>. с видом разрешенного использования: для размещ</w:t>
      </w:r>
      <w:r w:rsidR="00C97CD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ения гаражей и гаражных </w:t>
      </w:r>
      <w:proofErr w:type="gramStart"/>
      <w:r w:rsidR="00C97CD1">
        <w:rPr>
          <w:rFonts w:ascii="Times New Roman" w:eastAsia="Calibri" w:hAnsi="Times New Roman" w:cs="Times New Roman"/>
          <w:sz w:val="28"/>
          <w:szCs w:val="28"/>
          <w:lang w:eastAsia="zh-CN"/>
        </w:rPr>
        <w:t>комплексов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,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расположенного по адресу: Курская область, г. Дмитриев, проспект Советских Космонавтов, вблизи</w:t>
      </w:r>
      <w:r w:rsidR="00C97CD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жилого дома № 19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, в границах указанных в кадастровом паспорте земельного участка.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2. Определить дату проведения ау</w:t>
      </w:r>
      <w:r w:rsidR="00C97CD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кциона 11 </w:t>
      </w:r>
      <w:proofErr w:type="gramStart"/>
      <w:r w:rsidR="00C97CD1">
        <w:rPr>
          <w:rFonts w:ascii="Times New Roman" w:eastAsia="Calibri" w:hAnsi="Times New Roman" w:cs="Times New Roman"/>
          <w:sz w:val="28"/>
          <w:szCs w:val="28"/>
          <w:lang w:eastAsia="zh-CN"/>
        </w:rPr>
        <w:t>мая  2017</w:t>
      </w:r>
      <w:proofErr w:type="gramEnd"/>
      <w:r w:rsidR="00C97CD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года в 11:00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3. Утвердить текст извещения о проведении аукциона на право заключения договора аренды земельного участка согласно приложению №1 на 9-ти листах.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4. Главному специалисту-эксперту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Промзелеву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В.В. опубликовать не позднее 07 апреля 2017 г. приложение №1 к настоящему постановлению в газете «Дмитриевский вестник» и официальном сайте муниципального образования «Город Дмитриев» Курской области и официальном сайте Российской Федерации в информационно-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телекоммуникационной  сети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«Интернет».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5. Контроль за исполнением настоящего постановления оставляю за собой.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6. Настоящее постановление вступает в силу со дня его подписания.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Глава города Дмитриева                                                                А.В. Рябыкин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                                                                         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Приложение № 1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постановлению администрации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города Дмитриева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BA6D78">
        <w:rPr>
          <w:rFonts w:ascii="Times New Roman" w:eastAsia="Times New Roman" w:hAnsi="Times New Roman" w:cs="Times New Roman"/>
          <w:sz w:val="24"/>
          <w:szCs w:val="24"/>
          <w:lang w:eastAsia="zh-CN"/>
        </w:rPr>
        <w:t>04.04.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2017  г. № </w:t>
      </w:r>
      <w:r w:rsidR="00BA6D78">
        <w:rPr>
          <w:rFonts w:ascii="Times New Roman" w:eastAsia="Times New Roman" w:hAnsi="Times New Roman" w:cs="Times New Roman"/>
          <w:sz w:val="24"/>
          <w:szCs w:val="24"/>
          <w:lang w:eastAsia="zh-CN"/>
        </w:rPr>
        <w:t>101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Извещение </w:t>
      </w:r>
      <w:r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  <w:t xml:space="preserve">о проведении открытого аукциона 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 продаже права на заключение договора аренды земельного участка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Администрация города Дмитриева Курской области объявляет о проведении открытого аукциона по продаже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права на заключение договора аренды земельного участка.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Основанием для проведения аукциона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является постановление администрации города Дмитриева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от  </w:t>
      </w:r>
      <w:r w:rsidR="00BA6D78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04.04.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2017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г. № </w:t>
      </w:r>
      <w:r w:rsidR="00BA6D78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101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«О проведении открытого аукциона по продаже права на заключение договора аренды земельного участка».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Организатор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Администрация города Дмитриева Курской области.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Форма торгов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: 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укцион, открытый по форме подачи предложений о размере платы за право на заключение договора аренды земельного участка.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Почтовый адрес (адрес места нахождения) организатора: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307500, Курская область, г. Дмитриев, ул. Ленина, 45.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Адрес электронной почты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: </w:t>
      </w:r>
      <w:hyperlink r:id="rId6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dmitriev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4605@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yandex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Номер контактного телефона: (47150) 2-16-72, факса: (47150) 2-30-31.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аукциона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pacing w:val="-2"/>
          <w:sz w:val="24"/>
          <w:szCs w:val="24"/>
          <w:lang w:eastAsia="zh-CN"/>
        </w:rPr>
        <w:t xml:space="preserve">Предметом аукциона является право на заключение договора аренды земельного участка 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из категории земель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населенных пунктов с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 кадастровым номером </w:t>
      </w:r>
      <w:r w:rsidR="00C97CD1">
        <w:rPr>
          <w:rFonts w:ascii="Times New Roman" w:eastAsia="Calibri" w:hAnsi="Times New Roman" w:cs="Times New Roman"/>
          <w:sz w:val="24"/>
          <w:szCs w:val="24"/>
          <w:lang w:eastAsia="zh-CN"/>
        </w:rPr>
        <w:t>46:05:120127:312 площадью 32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. с видом разрешенного использования: для размещ</w:t>
      </w:r>
      <w:r w:rsidR="00C97CD1">
        <w:rPr>
          <w:rFonts w:ascii="Times New Roman" w:eastAsia="Calibri" w:hAnsi="Times New Roman" w:cs="Times New Roman"/>
          <w:sz w:val="24"/>
          <w:szCs w:val="24"/>
          <w:lang w:eastAsia="zh-CN"/>
        </w:rPr>
        <w:t>ения гаражей и гаражных комплексов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расположенного по адресу: Курская область, г.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Дмитриев,  проспект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Советских Космонавтов, вблизи</w:t>
      </w:r>
      <w:r w:rsidR="00C97CD1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жилого  дома № 19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Срок договора аренды Участка: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3 (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три)  года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Обременения и ограничения использования Участка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Участок обременений и ограничений использования не имеет.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Мероприятия по технологическому присоединению и плата за подключение определяются при подаче заявок на технологическое присоединение в соответствии с действующим законодательством.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Другая информация о технических условиях подключения (технологического присоединения) Участка к сетям инженерно-технического обеспечения и о плате за подключение (технологическое присоединение) предоставляется по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адресу:   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                           Курская область, г. Дмитриев, ул. Ленина, д. 45.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Место, дата и время проведения аукциона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Место проведения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Курская область, г. Дмитриев, ул. Ленина, 45.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Дата и время начала пров</w:t>
      </w:r>
      <w:r w:rsidR="00424887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едения аукциона: 11.05.2017 в 11.00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часов по московскому времени.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Прием заявок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и иных необходимых для участия в аукционе документов осуществляется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рабочим дням с 9.00 до 12.00 и с 13.00 до 17.00 по московскому времени </w:t>
      </w:r>
      <w:r w:rsidR="00424887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 с 07.04.2017 по 02.05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.2017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 адресу: Курская область, г. Дмитриев, ул. Ленина, д. 45, общий отдел. 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Определение участников аукциона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будет произведено </w:t>
      </w:r>
      <w:r w:rsidR="00424887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в 10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.30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часов по московскому времени </w:t>
      </w:r>
      <w:proofErr w:type="gramStart"/>
      <w:r w:rsidR="00424887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03.05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.2017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адресу: Курская область, г. Дмитриев, ул. Ленина, д. 45, общий отдел.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lastRenderedPageBreak/>
        <w:t xml:space="preserve">Решение об отказе в проведении аукциона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может быть принято орга</w:t>
      </w:r>
      <w:r w:rsidR="006512EE">
        <w:rPr>
          <w:rFonts w:ascii="Times New Roman" w:eastAsia="Calibri" w:hAnsi="Times New Roman" w:cs="Times New Roman"/>
          <w:sz w:val="24"/>
          <w:szCs w:val="24"/>
          <w:lang w:eastAsia="zh-CN"/>
        </w:rPr>
        <w:t>низатором аукциона не позднее 03</w:t>
      </w:r>
      <w:bookmarkStart w:id="0" w:name="_GoBack"/>
      <w:bookmarkEnd w:id="0"/>
      <w:r w:rsidR="00424887">
        <w:rPr>
          <w:rFonts w:ascii="Times New Roman" w:eastAsia="Calibri" w:hAnsi="Times New Roman" w:cs="Times New Roman"/>
          <w:sz w:val="24"/>
          <w:szCs w:val="24"/>
          <w:lang w:eastAsia="zh-CN"/>
        </w:rPr>
        <w:t>.05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.2017. 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Дата, время и порядок осмотра Участка на местности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Осмотр Участка на местности будет проводиться 13.04.2017 и 21.04.2017 по предварительному письменному заявлению. Место сбора заинтересованных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лиц:   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Курская область, г. Дмитриев, ул.</w:t>
      </w:r>
      <w:r w:rsidR="0042488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Ленина, д. 45, общий отдел в 16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часов 00 минут по московскому времени.</w:t>
      </w:r>
    </w:p>
    <w:p w:rsidR="00D27696" w:rsidRDefault="00D27696" w:rsidP="00D27696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Условия проведения аукциона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      Начал</w:t>
      </w:r>
      <w:r w:rsidR="00424887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ьная цена предмета аукциона: 171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42488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(Сто семьдесят </w:t>
      </w:r>
      <w:proofErr w:type="gramStart"/>
      <w:r w:rsidR="0042488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один )</w:t>
      </w:r>
      <w:proofErr w:type="gramEnd"/>
      <w:r w:rsidR="0042488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рубль 04 копей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</w:t>
      </w:r>
      <w:r w:rsidR="0042488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и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Величина повышения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(«шаг аукциона»)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– 3%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 предмета аукциона</w:t>
      </w:r>
      <w:r w:rsidR="0042488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: 5 (Пять) </w:t>
      </w:r>
      <w:proofErr w:type="gramStart"/>
      <w:r w:rsidR="0042488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рублей  13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копеек.</w:t>
      </w:r>
    </w:p>
    <w:p w:rsidR="00424887" w:rsidRDefault="00D27696" w:rsidP="0042488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Размер задатка для участия в аукционе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составляет 100 %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предмета аукциона: </w:t>
      </w:r>
      <w:r w:rsidR="00424887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171 </w:t>
      </w:r>
      <w:r w:rsidR="0042488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(Сто семьдесят </w:t>
      </w:r>
      <w:proofErr w:type="gramStart"/>
      <w:r w:rsidR="0042488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один )</w:t>
      </w:r>
      <w:proofErr w:type="gramEnd"/>
      <w:r w:rsidR="0042488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рубль 04 копейки.</w:t>
      </w:r>
    </w:p>
    <w:p w:rsidR="00D27696" w:rsidRDefault="00D27696" w:rsidP="0042488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</w:t>
      </w:r>
      <w:r w:rsidR="00424887">
        <w:rPr>
          <w:rFonts w:ascii="Times New Roman" w:eastAsia="Times New Roman" w:hAnsi="Times New Roman" w:cs="Times New Roman"/>
          <w:sz w:val="24"/>
          <w:szCs w:val="24"/>
          <w:lang w:eastAsia="zh-CN"/>
        </w:rPr>
        <w:t>адаток вносится заявителем по 02.05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.2017 включительно путем перечисления денежных средств по следующим реквизитам: </w:t>
      </w:r>
    </w:p>
    <w:p w:rsidR="00D27696" w:rsidRDefault="00D27696" w:rsidP="00D2769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Управления  Федерального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Казначейства  по  Курской  области (Администрация города Дмитриева Курской области) </w:t>
      </w:r>
    </w:p>
    <w:p w:rsidR="00D27696" w:rsidRDefault="00D27696" w:rsidP="00D2769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4605004054</w:t>
      </w:r>
    </w:p>
    <w:p w:rsidR="00D27696" w:rsidRDefault="00D27696" w:rsidP="00D2769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КПП: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460501001 </w:t>
      </w:r>
    </w:p>
    <w:p w:rsidR="00D27696" w:rsidRDefault="00D27696" w:rsidP="00D2769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счета: 40302810938073000153</w:t>
      </w:r>
    </w:p>
    <w:p w:rsidR="00D27696" w:rsidRDefault="00D27696" w:rsidP="00D27696">
      <w:pPr>
        <w:widowControl w:val="0"/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Банк получателя: Отделение г. Курск</w:t>
      </w:r>
    </w:p>
    <w:p w:rsidR="00D27696" w:rsidRDefault="00D27696" w:rsidP="00D27696">
      <w:pPr>
        <w:widowControl w:val="0"/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D27696" w:rsidRDefault="00D27696" w:rsidP="00D27696">
      <w:pPr>
        <w:widowControl w:val="0"/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ОКТМО:  38608101</w:t>
      </w:r>
      <w:proofErr w:type="gramEnd"/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К участию в аукционе допускаются лица,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своевременно представившие следующие документы:</w:t>
      </w:r>
    </w:p>
    <w:p w:rsidR="00D27696" w:rsidRDefault="00D27696" w:rsidP="00D27696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1) заявку на участие в аукционе с указанием реквизитов счета для возврата задатка (в 2-х экземплярах);</w:t>
      </w:r>
    </w:p>
    <w:p w:rsidR="00D27696" w:rsidRDefault="00D27696" w:rsidP="00D27696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2) копию документа, удостоверяющего личность (для физических лиц);</w:t>
      </w:r>
    </w:p>
    <w:p w:rsidR="00D27696" w:rsidRDefault="00D27696" w:rsidP="00D27696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3) документы, подтверждающие внесение задатка;</w:t>
      </w:r>
    </w:p>
    <w:p w:rsidR="00D27696" w:rsidRDefault="00D27696" w:rsidP="00D27696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4)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5) копию доверенности, в случае подачи заявки представителем претендента.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Документом, подтверждающим поступление задатка на счет организатора торгов, является выписка с его счета.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Одно лицо имеет право подать только одну заявку на участие в аукционе.</w:t>
      </w:r>
    </w:p>
    <w:p w:rsidR="00D27696" w:rsidRDefault="00D27696" w:rsidP="00D27696">
      <w:pPr>
        <w:widowControl w:val="0"/>
        <w:suppressAutoHyphens/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Заявки, поступившие после истечения срока приема заявок, указанного в извещении, либо представленные без необходимых документов, либо поданные лицом, не уполномоченным претендентом на осуществление таких действий, не принимаются.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течение трех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Возвращение задатка лицам, участвовавшим, но не победившим в аукционе, производится в течение 3-х банковских дней со дня проведения аукциона. Задаток, внесенный победителем аукциона, зачисляется в счет платы за право на заключение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договора аренды земельного участка.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Победителем аукциона признается участник торгов, предложивший в ходе аукциона наибольший размер платы за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право на заключение договора аренды земельного участка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Результаты аукциона оформляются протоколом, который подписывается организатором торгов и победителем аукциона в день его проведения.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Calibri" w:hAnsi="Times New Roman CYR" w:cs="Times New Roman CYR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Информация о результатах аукциона опубликовывается организатором аукциона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в </w:t>
      </w:r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газете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«Дмитриевский вестник», а также размещается 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официальном сайте администрации города Дмитриева и на сайте </w:t>
      </w:r>
      <w:hyperlink r:id="rId7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www.to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rgi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gov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  <w:proofErr w:type="spellEnd"/>
      </w:hyperlink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>.</w:t>
      </w:r>
    </w:p>
    <w:p w:rsidR="00D27696" w:rsidRDefault="00D27696" w:rsidP="00D27696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Победитель аукциона обязан заключить договор аренды земельного участка не позднее 10 дней со дня подписания протокола.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В случае если аукцион признан несостоявшимся по причине участия в нем менее двух участников, единственный участник такого аукциона вправе заключить договор аренды земельного участка по начальной цене аукциона.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Условия изменения размера арендной платы.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годовой арендной платы за Участок определяется по результатам аукциона. В случае заключения договора аренды земельного участка с лицом, подавшим единственную заявку на участие в аукционе на право заключения договора аренды земельного участка, с заявителем, признанным единственным участником аукциона,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  <w:t xml:space="preserve"> 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 земельного участка.</w:t>
      </w:r>
    </w:p>
    <w:p w:rsidR="00D27696" w:rsidRDefault="00D27696" w:rsidP="00D27696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Порядок проведения аукциона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ведет аукционист.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начинается с оглашения аукционистом наименования, основных характеристик и начальной цены права на заключение договора аренды земельного участка, «шага аукциона» и порядка проведения аукциона.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«Шаг аукциона» устанавливается в размере 3 процентов начальной цены предмета аукциона и не изменяется в течение всего аукциона.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Участникам аукциона выдаются пронумерованные билеты, которые они поднимают после оглашения аукционистом начальной цены права на заключение договора аренды земельного участка и каждой очередной цены, в случае если готовы заключить договор аренды земельного участка в соответствии с этой ценой.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Каждую последующую цену аукционист назначает путем увеличения текущей цены на «шаг аукциона». После объявления очередной цены права на заключение договора аукционист называет номер билета участника аукциона, который первым поднял билет, и указывает на этого участника. Затем аукционист объявляет следующую цену в соответствии с «шагом аукциона».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 отсутствии участников аукциона, готовых купить право на заключение договора аренды земельного участка 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Победителем аукциона признается участник аукциона, предложивший наибольшую цену за право на заключение договора аренды земельного участка.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завершении аукциона аукционист объявляет о продаже права на заключение договора аренды земельного участка, называет его цену и номер билета победителя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аукциона.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Условия допуска лиц к участию в аукционе, порядок и сроки отзыва заявки, порядок проведения аукциона, условия признания аукциона несостоявшимся, а также иные, не урегулированные настоящей документацией положения, регулируются Постановлением Правительства Российской Федерации от 11.11.2002 № 808 «Об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Предоставление аукционной документации, дополнительных сведений об Участке и условиях аукциона осуществляется по адресу: 307500, Курская область, г. Дмитриев, ул. Ленина, д. 45, общий отдел. Т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елефон: (47150) 2-16-72.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Приложения: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Форма заявки на участие в открытом аукционе по продаже права на заключение договора аренды земельного участка.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2. Проект договора аренды земельного участка.</w:t>
      </w: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В комиссию по проведению открытого аукциона</w:t>
      </w:r>
    </w:p>
    <w:p w:rsidR="00D27696" w:rsidRDefault="00D27696" w:rsidP="00D27696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</w:t>
      </w:r>
    </w:p>
    <w:p w:rsidR="00D27696" w:rsidRDefault="00D27696" w:rsidP="00D27696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t xml:space="preserve">Наименование претендента </w:t>
      </w: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(для юридического лица – полное наименование,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_________________________________________</w:t>
      </w:r>
    </w:p>
    <w:p w:rsidR="00D27696" w:rsidRDefault="00D27696" w:rsidP="00D27696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</w:t>
      </w:r>
    </w:p>
    <w:p w:rsidR="00D27696" w:rsidRDefault="00D27696" w:rsidP="00D27696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юридический и почтовый адреса, телефон,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ФИО  руководителя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, ИНН, </w:t>
      </w:r>
    </w:p>
    <w:p w:rsidR="00D27696" w:rsidRDefault="00D27696" w:rsidP="00D27696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___________ </w:t>
      </w:r>
    </w:p>
    <w:p w:rsidR="00D27696" w:rsidRDefault="00D27696" w:rsidP="00D27696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сведения о государственной регистрации; для физического лица – ФИО, __________________________________________________________________</w:t>
      </w:r>
    </w:p>
    <w:p w:rsidR="00D27696" w:rsidRDefault="00D27696" w:rsidP="00D27696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адрес проживания, паспортные данные (серия, номер, когда и кем выдан,</w:t>
      </w:r>
    </w:p>
    <w:p w:rsidR="00D27696" w:rsidRDefault="00D27696" w:rsidP="00D27696">
      <w:pPr>
        <w:suppressAutoHyphens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iCs/>
          <w:sz w:val="24"/>
          <w:szCs w:val="24"/>
          <w:u w:val="single"/>
          <w:lang w:eastAsia="zh-CN"/>
        </w:rPr>
        <w:t>_____________</w:t>
      </w:r>
      <w:r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_______________________________</w:t>
      </w:r>
    </w:p>
    <w:p w:rsidR="00D27696" w:rsidRDefault="00D27696" w:rsidP="00D27696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телефон)</w:t>
      </w:r>
    </w:p>
    <w:p w:rsidR="00D27696" w:rsidRDefault="00D27696" w:rsidP="00D27696">
      <w:pPr>
        <w:widowControl w:val="0"/>
        <w:suppressAutoHyphens/>
        <w:spacing w:after="0" w:line="240" w:lineRule="auto"/>
        <w:ind w:left="594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Заявка 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на участие в открытом аукционе по продаже права 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заключение договора аренды земельного участка</w:t>
      </w:r>
    </w:p>
    <w:p w:rsidR="00D27696" w:rsidRDefault="00D27696" w:rsidP="00D27696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Ознакомившись с документацией об аукционе по продаже права на заключение договора аренды земельного участка, заявляю о намерении участвовать в аукционе по продаже права на заключение договора аренды 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земельного участка из категории земель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населенных пунктов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кадастровым номером </w:t>
      </w:r>
      <w:r w:rsidR="0042488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46:05:120127:312 площадью 32 </w:t>
      </w:r>
      <w:proofErr w:type="spellStart"/>
      <w:r w:rsidR="00424887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="00424887">
        <w:rPr>
          <w:rFonts w:ascii="Times New Roman" w:eastAsia="Calibri" w:hAnsi="Times New Roman" w:cs="Times New Roman"/>
          <w:sz w:val="24"/>
          <w:szCs w:val="24"/>
          <w:lang w:eastAsia="zh-CN"/>
        </w:rPr>
        <w:t>. с видом разрешенного использования: для размещения гаражей и гаражных комплексов, расположенного по адресу: Курская область, г. Дмитриев,  проспект Советских Космонавтов, вблизи жилого  дома № 19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случае признания победителем аукциона другого лица, задаток прошу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вернуть 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следующим реквизитам: 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расчетный (лицевой) счет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№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корр. счет № _______________________________, БИК _____________________________,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ИНН (банка) 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_,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КПП  (банка) ______________________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Опись прилагаемых документов: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___________________________________________________________________________;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 ___________________________________________________________________________;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___________________________________________________________________________.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Дата «___» _______________ 2017г.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Подпись претендента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(его полномочного представителя) ____________________/__________________________/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Заявка с прилагаемыми документами принята секретарем комиссии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«____» ____________ 20____ г. в ____ часов ____ минут за № ________.  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Секретарь комиссии   ___________________________</w:t>
      </w:r>
    </w:p>
    <w:p w:rsidR="00D27696" w:rsidRDefault="00D27696" w:rsidP="00D2769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Приложение № 2</w:t>
      </w:r>
    </w:p>
    <w:p w:rsidR="00D27696" w:rsidRDefault="00D27696" w:rsidP="00D2769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 извещению о проведении открытого</w:t>
      </w:r>
    </w:p>
    <w:p w:rsidR="00D27696" w:rsidRDefault="00D27696" w:rsidP="00D27696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аукциона по продаже права на заключение договора аренды земельного участка</w:t>
      </w:r>
    </w:p>
    <w:p w:rsidR="00D27696" w:rsidRDefault="00D27696" w:rsidP="00D27696">
      <w:pPr>
        <w:keepNext/>
        <w:widowControl w:val="0"/>
        <w:tabs>
          <w:tab w:val="num" w:pos="432"/>
          <w:tab w:val="left" w:pos="2268"/>
        </w:tabs>
        <w:suppressAutoHyphens/>
        <w:spacing w:after="0" w:line="240" w:lineRule="auto"/>
        <w:ind w:right="-44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zh-CN"/>
        </w:rPr>
      </w:pPr>
    </w:p>
    <w:p w:rsidR="00D27696" w:rsidRDefault="00D27696" w:rsidP="00D27696">
      <w:pPr>
        <w:keepNext/>
        <w:widowControl w:val="0"/>
        <w:tabs>
          <w:tab w:val="num" w:pos="432"/>
          <w:tab w:val="left" w:pos="2268"/>
        </w:tabs>
        <w:suppressAutoHyphens/>
        <w:spacing w:after="0" w:line="240" w:lineRule="auto"/>
        <w:ind w:right="-4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  ПРОЕКТ ДОГОВОРА № _____</w:t>
      </w:r>
    </w:p>
    <w:p w:rsidR="00D27696" w:rsidRDefault="00D27696" w:rsidP="00D27696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283" w:right="-44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аренды земельного участка</w:t>
      </w:r>
    </w:p>
    <w:p w:rsidR="00D27696" w:rsidRDefault="00D27696" w:rsidP="00D27696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283" w:right="-4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Курская обл., г. Дмитриев                             _____________ две тысячи семнадцатого года                                 </w:t>
      </w:r>
    </w:p>
    <w:p w:rsidR="00D27696" w:rsidRDefault="00D27696" w:rsidP="00D27696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                              </w:t>
      </w:r>
    </w:p>
    <w:p w:rsidR="00D27696" w:rsidRDefault="00D27696" w:rsidP="00D27696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Администрация города Дмитриева Курской области от имени муниципального образования «город Дмитриев» Курской области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именуемая в дальнейшем «Арендодатель», в лице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главы города Дмитриева Курской области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Рябыкина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Алексея Васильевича,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действующего на основании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Устава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_____________________,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именуемый (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ая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ое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) в дальнейшем «Арендатор», с другой стороны, и именуемые в дальнейшем «Стороны», на основании протокола № ______от __.__.2017,  заключили настоящий договор (далее – Договор) о нижеследующем:</w:t>
      </w:r>
    </w:p>
    <w:p w:rsidR="00D27696" w:rsidRDefault="00D27696" w:rsidP="00D2769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Договора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Арендодатель предоставляет, а Арендатор принимает в аренду земельный участок из категории земель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населенных пунктов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кадастровым номером </w:t>
      </w:r>
      <w:r w:rsidR="0042488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46:05:120127:312 площадью 32 </w:t>
      </w:r>
      <w:proofErr w:type="spellStart"/>
      <w:r w:rsidR="00424887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="0042488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 видом разрешенного использования: для размещения гаражей и гаражных комплексов, расположенного по адресу: Курская область, г. </w:t>
      </w:r>
      <w:proofErr w:type="gramStart"/>
      <w:r w:rsidR="00424887">
        <w:rPr>
          <w:rFonts w:ascii="Times New Roman" w:eastAsia="Calibri" w:hAnsi="Times New Roman" w:cs="Times New Roman"/>
          <w:sz w:val="24"/>
          <w:szCs w:val="24"/>
          <w:lang w:eastAsia="zh-CN"/>
        </w:rPr>
        <w:t>Дмитриев,  проспект</w:t>
      </w:r>
      <w:proofErr w:type="gramEnd"/>
      <w:r w:rsidR="0042488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Советских Космонавтов, вблизи жилого  дома № 19,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Стороны установили, что Участок передается согласно Акту приёма-передачи земельного участка, который является неотъемлемой частью Договора аренды.</w:t>
      </w:r>
    </w:p>
    <w:p w:rsidR="00D27696" w:rsidRDefault="00D27696" w:rsidP="00D27696">
      <w:pPr>
        <w:widowControl w:val="0"/>
        <w:numPr>
          <w:ilvl w:val="0"/>
          <w:numId w:val="1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Срок Договора</w:t>
      </w:r>
    </w:p>
    <w:p w:rsidR="00D27696" w:rsidRDefault="00D27696" w:rsidP="00D27696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Срок аренды Участка устанавливается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с _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_._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_.2017 по __.__.2020.</w:t>
      </w:r>
    </w:p>
    <w:p w:rsidR="00D27696" w:rsidRDefault="00D27696" w:rsidP="00D27696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вступает в силу с момента его государственной регистрации в Дмитриевском отделе Управления Федеральной службы государственной регистрации, кадастра и картографии по Курской области.</w:t>
      </w:r>
    </w:p>
    <w:p w:rsidR="00D27696" w:rsidRDefault="00D27696" w:rsidP="00D27696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Окончание срока Договора влечет прекращение обязательств Сторон по Договору.</w:t>
      </w:r>
    </w:p>
    <w:p w:rsidR="00D27696" w:rsidRDefault="00D27696" w:rsidP="00D27696">
      <w:pPr>
        <w:widowControl w:val="0"/>
        <w:numPr>
          <w:ilvl w:val="0"/>
          <w:numId w:val="2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Размер  и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условия внесения арендной платы</w:t>
      </w:r>
    </w:p>
    <w:p w:rsidR="00D27696" w:rsidRDefault="00D27696" w:rsidP="00D27696">
      <w:pPr>
        <w:widowControl w:val="0"/>
        <w:shd w:val="clear" w:color="auto" w:fill="FFFFFF"/>
        <w:suppressAutoHyphens/>
        <w:spacing w:after="0" w:line="240" w:lineRule="auto"/>
        <w:ind w:right="-44"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3.1. Арендатор уплачивает в соответствии с условиями Договора годовую арендную плату за использование земельного участка.</w:t>
      </w:r>
    </w:p>
    <w:p w:rsidR="00D27696" w:rsidRDefault="00D27696" w:rsidP="00D27696">
      <w:pPr>
        <w:widowControl w:val="0"/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Размер годовой арендной платы согласно Протокола №___ от ________ 2017 года составляет _____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рублей ___ копейки.</w:t>
      </w:r>
    </w:p>
    <w:p w:rsidR="00D27696" w:rsidRDefault="00D27696" w:rsidP="00D27696">
      <w:pPr>
        <w:widowControl w:val="0"/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арендной платы за весь период действия настоящего Договора составляет 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 )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рублей ___ копеек.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D27696" w:rsidRDefault="00D27696" w:rsidP="00D27696">
      <w:pPr>
        <w:widowControl w:val="0"/>
        <w:suppressLineNumbers/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Размер периодического платежа, подлежащего внесению Арендатором в сроки, указанные в п. 3.4. настоящего Договора, составляет, исходя из расчета:</w:t>
      </w:r>
    </w:p>
    <w:p w:rsidR="00D27696" w:rsidRDefault="00D27696" w:rsidP="00D27696">
      <w:pPr>
        <w:widowControl w:val="0"/>
        <w:suppressLineNumbers/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 / 4 = ______руб.</w:t>
      </w:r>
    </w:p>
    <w:p w:rsidR="00D27696" w:rsidRDefault="00D27696" w:rsidP="00D27696">
      <w:pPr>
        <w:widowControl w:val="0"/>
        <w:suppressAutoHyphens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3.4. Арендная плата вносится в течение срока действия Договора периодическими платежами не позднее 10 июня, 10 сентября, 10 декабря, 10 марта путем перечисления на счет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Управления  Федерального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Казначейства  по  Курской  области (Администрация города Дмитриева Курской области) </w:t>
      </w:r>
    </w:p>
    <w:p w:rsidR="00D27696" w:rsidRDefault="00D27696" w:rsidP="00D2769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4605004054 / КПП: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460501001</w:t>
      </w:r>
    </w:p>
    <w:p w:rsidR="00D27696" w:rsidRDefault="00D27696" w:rsidP="00D2769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счета: 40101810600000010001 </w:t>
      </w:r>
    </w:p>
    <w:p w:rsidR="00D27696" w:rsidRDefault="00D27696" w:rsidP="00D2769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Банк получателя: Отделение г. Курска</w:t>
      </w:r>
    </w:p>
    <w:p w:rsidR="00D27696" w:rsidRDefault="00D27696" w:rsidP="00D2769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D27696" w:rsidRDefault="00D27696" w:rsidP="00D2769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ОКТМО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платежа:  38608101</w:t>
      </w:r>
      <w:proofErr w:type="gramEnd"/>
    </w:p>
    <w:p w:rsidR="00D27696" w:rsidRDefault="00D27696" w:rsidP="00D27696">
      <w:pPr>
        <w:widowControl w:val="0"/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КБК: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001 1 11 05013 13 0000 120 арендная плата за земельные участки по Договору аренды №___ от _________2017г.</w:t>
      </w:r>
    </w:p>
    <w:p w:rsidR="00D27696" w:rsidRDefault="00D27696" w:rsidP="00D27696">
      <w:pPr>
        <w:widowControl w:val="0"/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3.5. Арендная плата начисляется с начала срока аренды Участка, указанного в                 п. 2.1. Договора.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Подтверждением исполнения обязательств по внесению арендной платы является копия квитанции об оплате.</w:t>
      </w:r>
    </w:p>
    <w:p w:rsidR="00D27696" w:rsidRDefault="00D27696" w:rsidP="00D27696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3.6. Размер арендной платы изменяется в связи с принятием актов федерального законодательства, нормативно-правовых актов федерального законодательства, законодательства субъекта РФ, нормативно-правовых актов органов местного самоуправления. Арендодатель вправе в одностороннем порядке пересматривать размер арендной платы при утверждении новой базовой арендной ставки и (или) методики расчета арендной платы, а также при изменении индекса инфляции, но не чаще одного раза в год.</w:t>
      </w:r>
    </w:p>
    <w:p w:rsidR="00D27696" w:rsidRDefault="00D27696" w:rsidP="00D2769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Размер арендной платы пересматривается в случае перевода Участка из одной категории земель в другую или изменения разрешенного использования Участка в соответствии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требованиями  законодательства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Российской Федерации.</w:t>
      </w:r>
    </w:p>
    <w:p w:rsidR="00D27696" w:rsidRDefault="00D27696" w:rsidP="00D27696">
      <w:pPr>
        <w:widowControl w:val="0"/>
        <w:tabs>
          <w:tab w:val="left" w:pos="540"/>
        </w:tabs>
        <w:suppressAutoHyphens/>
        <w:spacing w:after="0" w:line="240" w:lineRule="auto"/>
        <w:ind w:right="-44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4. Права и обязанности Сторон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Арендодатель имеет право: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Отказаться от исполнения Договора в одностороннем порядке при использовании Участка не по целевому назначению, а также при использовании способами, приводящими к его порче, при невнесении арендной платы более чем за 2 срока и нарушении других существенных условий Договора.  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Арендодатель обязан: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Выполнять в полном объеме все условия Договора.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Письменно в тридцатидневный срок уведомить Арендатора об изменении номеров счетов для перечисления арендной платы, указанных в п. 3.6. Договора.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Своевременно производить перерасчет арендной платы в соответствии с п. 3.8. Договора.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Арендатор имеет право: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Использовать Участок на условиях, установленных Договором.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Сдавать Участок в субаренду с согласия Арендодателя.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заявлению, направленному Арендодателю не позднее, чем за 3 (три) месяца до истечения срока действия Договора.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Арендатор обязан: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Выполнять в полном объеме все условия Договора.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Использовать Участок в соответствии с целевым назначением и разрешенным использованием.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Уплачивать в размере и на условиях, установленных Договором, арендную плату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предоставлять Арендодателю документы, подтверждающие уплату суммы, предусмотренной п. 3.1. настоящего Договора. 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Обеспечить Арендодателю (его законным представителям),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представителям органов земельного контроля доступ на Участок по их требованию.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Письменно сообщить Арендодателю не позднее, чем за 3 (три) месяца о предстоящем освобождении Участка, как в связи с окончанием срока действия Договора, так и при досрочном его освобождении.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Не допускать действий, приводящих к ухудшению экологической обстановки на арендуемом Участке и прилегающих к нему территориях, заключить договор на вывоз мусора, а также выполнять работы по благоустройству территории.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Произвести государственную регистрацию Договора в Дмитриевском отделе Управления Федеральной службы государственной регистрации, кадастра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картографии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Курской области.</w:t>
      </w:r>
    </w:p>
    <w:p w:rsidR="00D27696" w:rsidRDefault="00D27696" w:rsidP="00D27696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Письменно в десятидневный срок уведомить Арендодателя об изменении своих реквизитов.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Арендодатель и Арендатор имеют иные права и несут иные обязанности, установленные законодательством Российской Федерации. </w:t>
      </w:r>
    </w:p>
    <w:p w:rsidR="00D27696" w:rsidRDefault="00D27696" w:rsidP="00D27696">
      <w:pPr>
        <w:widowControl w:val="0"/>
        <w:numPr>
          <w:ilvl w:val="0"/>
          <w:numId w:val="4"/>
        </w:numPr>
        <w:tabs>
          <w:tab w:val="left" w:pos="540"/>
        </w:tabs>
        <w:suppressAutoHyphens/>
        <w:spacing w:after="0" w:line="240" w:lineRule="auto"/>
        <w:ind w:left="540" w:right="-44" w:hanging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Ответственность Сторон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 случае уклонения одной из них от заключения настоящего Договора другая сторона вправе обратиться в суд с требованием о понуждении заключить договор, а также о возмещении убытков, причиненных уклонением от его заключения.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срока внесения арендной платы по Договору, Арендатор выплачивает Арендодателю пени из расчета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0,05%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размера невнесенной арендной платы за каждый календарный день просрочки. Пени перечисляются в порядке, предусмотренном п. 3.4.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Договора.</w:t>
      </w:r>
    </w:p>
    <w:p w:rsidR="00D27696" w:rsidRDefault="00D27696" w:rsidP="00D27696">
      <w:pPr>
        <w:widowControl w:val="0"/>
        <w:numPr>
          <w:ilvl w:val="0"/>
          <w:numId w:val="4"/>
        </w:numPr>
        <w:tabs>
          <w:tab w:val="left" w:pos="540"/>
        </w:tabs>
        <w:suppressAutoHyphens/>
        <w:spacing w:after="0" w:line="240" w:lineRule="auto"/>
        <w:ind w:left="540"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Изменение, расторжение и прекращение Договора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Все изменения и (или) дополнения к Договору оформляются Сторонами в соответствии с нормами действующего законодательства Российской Федерации.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может быть расторгнут по требованию Арендодателя, по решению суда на основании и в порядке, установленном гражданским законодательством. В случае одностороннего отказа от исполнения Договора в случаях, предусмотренных п. 4.1.1. Договора, Договор считается расторгнутым.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прекращении Договора Арендатор обязан вернуть Арендодателю Участок в надлежащем состоянии.</w:t>
      </w:r>
    </w:p>
    <w:p w:rsidR="00D27696" w:rsidRDefault="00D27696" w:rsidP="00D27696">
      <w:pPr>
        <w:widowControl w:val="0"/>
        <w:numPr>
          <w:ilvl w:val="0"/>
          <w:numId w:val="4"/>
        </w:numPr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Рассмотрение и урегулирование споров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:rsidR="00D27696" w:rsidRDefault="00D27696" w:rsidP="00D27696">
      <w:pPr>
        <w:widowControl w:val="0"/>
        <w:numPr>
          <w:ilvl w:val="0"/>
          <w:numId w:val="4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Особые  условия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Договора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субаренды Участка направляется Арендодателю для последующего учета.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900"/>
          <w:tab w:val="left" w:pos="993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Договор субаренды Участка, заключенный на срок не менее чем один год, а также договор передачи Арендатором своих прав и обязанностей по Договору, подлежат государственной регистрации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  Дмитриевском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отделе Управления Федеральной службы государственной регистрации, кадастра и картографии по Курской области.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851"/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Срок действия договора субаренды не может превышать срок действия Договора.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досрочном расторжении Договора договор субаренды Участка прекращает свое действие.</w:t>
      </w:r>
    </w:p>
    <w:p w:rsidR="00D27696" w:rsidRDefault="00D27696" w:rsidP="00D27696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D27696" w:rsidRDefault="00D27696" w:rsidP="00D2769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     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8.7. Договор составлен в 3 (трех) экземплярах, имеющих одинаковую юридическую силу, из которых по одному экземпляру для каждой из Сторон, и один экземпляр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передается  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регистрирующий орган. </w:t>
      </w:r>
    </w:p>
    <w:p w:rsidR="00D27696" w:rsidRDefault="00D27696" w:rsidP="00D27696">
      <w:pPr>
        <w:widowControl w:val="0"/>
        <w:tabs>
          <w:tab w:val="left" w:pos="720"/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9. Юридические адреса, реквизиты и подписи Сторон</w:t>
      </w:r>
    </w:p>
    <w:tbl>
      <w:tblPr>
        <w:tblW w:w="0" w:type="auto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435"/>
        <w:gridCol w:w="4920"/>
      </w:tblGrid>
      <w:tr w:rsidR="00D27696" w:rsidTr="00ED7E20">
        <w:tc>
          <w:tcPr>
            <w:tcW w:w="4648" w:type="dxa"/>
            <w:hideMark/>
          </w:tcPr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Арендодатель:</w:t>
            </w:r>
          </w:p>
        </w:tc>
        <w:tc>
          <w:tcPr>
            <w:tcW w:w="4923" w:type="dxa"/>
            <w:hideMark/>
          </w:tcPr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Арендатор:</w:t>
            </w:r>
          </w:p>
        </w:tc>
      </w:tr>
      <w:tr w:rsidR="00D27696" w:rsidTr="00ED7E20">
        <w:tc>
          <w:tcPr>
            <w:tcW w:w="4648" w:type="dxa"/>
          </w:tcPr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Администрация города Дмитриева</w:t>
            </w:r>
          </w:p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D27696" w:rsidRDefault="00D27696" w:rsidP="00ED7E20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_______________________________________ </w:t>
            </w:r>
          </w:p>
        </w:tc>
      </w:tr>
      <w:tr w:rsidR="00D27696" w:rsidTr="00ED7E20">
        <w:trPr>
          <w:trHeight w:val="656"/>
        </w:trPr>
        <w:tc>
          <w:tcPr>
            <w:tcW w:w="4648" w:type="dxa"/>
          </w:tcPr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307500, Курская область, г. Дмитриев,</w:t>
            </w:r>
          </w:p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ул. Ленина, д. 45</w:t>
            </w:r>
          </w:p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Глава города Дмитриева</w:t>
            </w:r>
          </w:p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Адрес: ________________________________ </w:t>
            </w:r>
          </w:p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 </w:t>
            </w:r>
          </w:p>
        </w:tc>
      </w:tr>
      <w:tr w:rsidR="00D27696" w:rsidTr="00ED7E20">
        <w:trPr>
          <w:trHeight w:val="371"/>
        </w:trPr>
        <w:tc>
          <w:tcPr>
            <w:tcW w:w="4648" w:type="dxa"/>
            <w:hideMark/>
          </w:tcPr>
          <w:p w:rsidR="00D27696" w:rsidRDefault="00D27696" w:rsidP="00ED7E20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__________________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  А.В.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Рябыкин</w:t>
            </w:r>
          </w:p>
          <w:p w:rsidR="00D27696" w:rsidRDefault="00D27696" w:rsidP="00ED7E20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  <w:tc>
          <w:tcPr>
            <w:tcW w:w="4923" w:type="dxa"/>
            <w:hideMark/>
          </w:tcPr>
          <w:p w:rsidR="00D27696" w:rsidRDefault="00D27696" w:rsidP="00ED7E20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  </w:t>
            </w:r>
          </w:p>
          <w:p w:rsidR="00D27696" w:rsidRDefault="00D27696" w:rsidP="00ED7E20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</w:tr>
    </w:tbl>
    <w:p w:rsidR="00D27696" w:rsidRDefault="00D27696" w:rsidP="00D27696">
      <w:pPr>
        <w:widowControl w:val="0"/>
        <w:suppressAutoHyphens/>
        <w:spacing w:after="0" w:line="240" w:lineRule="auto"/>
        <w:ind w:right="-44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spacing w:after="0" w:line="240" w:lineRule="auto"/>
        <w:ind w:right="-44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  <w:t xml:space="preserve">АКТ </w:t>
      </w:r>
    </w:p>
    <w:p w:rsidR="00D27696" w:rsidRDefault="00D27696" w:rsidP="00D2769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приёма-передачи земельного участка</w:t>
      </w:r>
    </w:p>
    <w:p w:rsidR="00D27696" w:rsidRDefault="00D27696" w:rsidP="00D27696">
      <w:pPr>
        <w:suppressAutoHyphens/>
        <w:spacing w:after="12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27696" w:rsidRDefault="00D27696" w:rsidP="00D27696">
      <w:pPr>
        <w:suppressAutoHyphens/>
        <w:spacing w:after="0" w:line="240" w:lineRule="auto"/>
        <w:ind w:left="-142" w:right="-28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Курская обл., г. Дмитриев                                                                              ________ 2017 года</w:t>
      </w:r>
    </w:p>
    <w:p w:rsidR="00D27696" w:rsidRDefault="00D27696" w:rsidP="00D276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</w:p>
    <w:p w:rsidR="00D27696" w:rsidRDefault="00D27696" w:rsidP="00D276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Администрация города Дмитриева Курской области от имени муниципального образования «город Дмитриев» Курской области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именуемая в дальнейшем «Арендодатель», в лице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главы города Дмитриева Курской области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Рябыкина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Алексея Васильевича,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действующего на основании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Устава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_____________________,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именуемый (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ая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ое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) в дальнейшем «Арендатор», с другой стороны, и именуемые в дальнейшем «Стороны»,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подписали настоящий Акт о нижеследующем: </w:t>
      </w:r>
    </w:p>
    <w:p w:rsidR="00D27696" w:rsidRDefault="00D27696" w:rsidP="00D27696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1.  В соответствии с Договором № _______ аренды земельного участка от ______2017 года по настоящему Акту приема-передачи Арендодатель передал, а Арендатор принял в аренду земельный участок из категории земель населенных пунктов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кадастровым номером </w:t>
      </w:r>
      <w:r w:rsidR="0042488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46:05:120127:312 площадью 32 </w:t>
      </w:r>
      <w:proofErr w:type="spellStart"/>
      <w:r w:rsidR="00424887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="0042488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 видом разрешенного использования: для размещения гаражей и гаражных комплексов, расположенного по адресу: Курская область, г. Дмитриев,  проспект Советских Космонавтов, вблизи жилого  дома № 19,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D27696" w:rsidRDefault="00D27696" w:rsidP="00D27696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2. Претензий у Арендатора к Арендодателю по передаваемому земельному участку не имеется.</w:t>
      </w:r>
    </w:p>
    <w:p w:rsidR="00D27696" w:rsidRDefault="00D27696" w:rsidP="00D2769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Настоящим Актом каждая из Сторон по Договору подтверждает, что обязательства выполнены, претензий по выполнению условий Договора Стороны друг к другу не имеют.</w:t>
      </w:r>
    </w:p>
    <w:p w:rsidR="00D27696" w:rsidRDefault="00D27696" w:rsidP="00D2769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4. Настоящий Акт составлен в 3 (трех) экземплярах, имеющих одинаковую юридическую силу (по одному экземпляру для каждой Стороны и один экземпляр для Управления Федеральной службы государственной регистрации, кадастра и картографии по Курской области).</w:t>
      </w:r>
    </w:p>
    <w:p w:rsidR="00D27696" w:rsidRDefault="00D27696" w:rsidP="00D2769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435"/>
        <w:gridCol w:w="4920"/>
      </w:tblGrid>
      <w:tr w:rsidR="00D27696" w:rsidTr="00ED7E20">
        <w:tc>
          <w:tcPr>
            <w:tcW w:w="4648" w:type="dxa"/>
            <w:hideMark/>
          </w:tcPr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Арендодатель:</w:t>
            </w:r>
          </w:p>
        </w:tc>
        <w:tc>
          <w:tcPr>
            <w:tcW w:w="4923" w:type="dxa"/>
            <w:hideMark/>
          </w:tcPr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Арендатор:</w:t>
            </w:r>
          </w:p>
        </w:tc>
      </w:tr>
      <w:tr w:rsidR="00D27696" w:rsidTr="00ED7E20">
        <w:tc>
          <w:tcPr>
            <w:tcW w:w="4648" w:type="dxa"/>
          </w:tcPr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Администрация города Дмитриева</w:t>
            </w:r>
          </w:p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D27696" w:rsidRDefault="00D27696" w:rsidP="00ED7E20">
            <w:pPr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_______________________________________ </w:t>
            </w:r>
          </w:p>
        </w:tc>
      </w:tr>
      <w:tr w:rsidR="00D27696" w:rsidTr="00ED7E20">
        <w:trPr>
          <w:trHeight w:val="656"/>
        </w:trPr>
        <w:tc>
          <w:tcPr>
            <w:tcW w:w="4648" w:type="dxa"/>
          </w:tcPr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307500, Курская область, г. Дмитриев,</w:t>
            </w:r>
          </w:p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ул. Ленина, д. 45</w:t>
            </w:r>
          </w:p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Глава города Дмитриева</w:t>
            </w:r>
          </w:p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Адрес: ________________________________ </w:t>
            </w:r>
          </w:p>
          <w:p w:rsidR="00D27696" w:rsidRDefault="00D27696" w:rsidP="00ED7E20">
            <w:pPr>
              <w:suppressAutoHyphens/>
              <w:spacing w:after="0" w:line="252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 </w:t>
            </w:r>
          </w:p>
        </w:tc>
      </w:tr>
      <w:tr w:rsidR="00D27696" w:rsidTr="00ED7E20">
        <w:trPr>
          <w:trHeight w:val="371"/>
        </w:trPr>
        <w:tc>
          <w:tcPr>
            <w:tcW w:w="4648" w:type="dxa"/>
            <w:hideMark/>
          </w:tcPr>
          <w:p w:rsidR="00D27696" w:rsidRDefault="00D27696" w:rsidP="00ED7E20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__________________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  А.В.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Рябыкин</w:t>
            </w:r>
          </w:p>
          <w:p w:rsidR="00D27696" w:rsidRDefault="00D27696" w:rsidP="00ED7E20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  <w:tc>
          <w:tcPr>
            <w:tcW w:w="4923" w:type="dxa"/>
            <w:hideMark/>
          </w:tcPr>
          <w:p w:rsidR="00D27696" w:rsidRDefault="00D27696" w:rsidP="00ED7E20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  </w:t>
            </w:r>
          </w:p>
          <w:p w:rsidR="00D27696" w:rsidRDefault="00D27696" w:rsidP="00ED7E20">
            <w:pPr>
              <w:suppressLineNumbers/>
              <w:suppressAutoHyphens/>
              <w:spacing w:after="0"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</w:tr>
    </w:tbl>
    <w:p w:rsidR="00D27696" w:rsidRDefault="00D27696" w:rsidP="00D2769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27696" w:rsidRDefault="00D27696" w:rsidP="00D27696"/>
    <w:p w:rsidR="00D27696" w:rsidRDefault="00D27696" w:rsidP="00D27696"/>
    <w:p w:rsidR="00D27696" w:rsidRDefault="00D27696" w:rsidP="00D27696"/>
    <w:p w:rsidR="00D27696" w:rsidRDefault="00D27696" w:rsidP="00D27696"/>
    <w:p w:rsidR="00D27696" w:rsidRDefault="00D27696" w:rsidP="00D27696"/>
    <w:p w:rsidR="00D27696" w:rsidRDefault="00D27696" w:rsidP="00D27696"/>
    <w:p w:rsidR="00E71F34" w:rsidRDefault="006512EE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6832"/>
    <w:multiLevelType w:val="multilevel"/>
    <w:tmpl w:val="3B768E9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6D23DB1"/>
    <w:multiLevelType w:val="multilevel"/>
    <w:tmpl w:val="CA20CA28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504A6F01"/>
    <w:multiLevelType w:val="multilevel"/>
    <w:tmpl w:val="A70049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6FDB689F"/>
    <w:multiLevelType w:val="multilevel"/>
    <w:tmpl w:val="E51A9F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9D1"/>
    <w:rsid w:val="000C5441"/>
    <w:rsid w:val="00424887"/>
    <w:rsid w:val="006512EE"/>
    <w:rsid w:val="008239D1"/>
    <w:rsid w:val="00AF691E"/>
    <w:rsid w:val="00B670C2"/>
    <w:rsid w:val="00B71D37"/>
    <w:rsid w:val="00BA6D78"/>
    <w:rsid w:val="00C97CD1"/>
    <w:rsid w:val="00D2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F4F36-6CCF-41FA-9E38-AB85CED5B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69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769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1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1D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itriev4605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11</Pages>
  <Words>3867</Words>
  <Characters>22046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9</cp:revision>
  <cp:lastPrinted>2017-04-05T06:56:00Z</cp:lastPrinted>
  <dcterms:created xsi:type="dcterms:W3CDTF">2017-04-04T09:05:00Z</dcterms:created>
  <dcterms:modified xsi:type="dcterms:W3CDTF">2017-04-07T05:22:00Z</dcterms:modified>
</cp:coreProperties>
</file>